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2C6CE" w14:textId="32CC938C" w:rsidR="0036296F" w:rsidRDefault="00A31684" w:rsidP="0036296F">
      <w:pPr>
        <w:widowControl/>
        <w:spacing w:before="300" w:after="375"/>
        <w:jc w:val="left"/>
        <w:textAlignment w:val="baseline"/>
        <w:outlineLvl w:val="1"/>
        <w:rPr>
          <w:rFonts w:ascii="Helvetica" w:eastAsia="ＭＳ Ｐゴシック" w:hAnsi="Helvetica" w:cs="Helvetica"/>
          <w:b/>
          <w:bCs/>
          <w:color w:val="FFFFFF"/>
          <w:spacing w:val="48"/>
          <w:kern w:val="0"/>
          <w:sz w:val="30"/>
          <w:szCs w:val="30"/>
        </w:rPr>
      </w:pPr>
      <w:r w:rsidRPr="00A31684">
        <w:rPr>
          <w:rFonts w:ascii="Helvetica" w:eastAsia="ＭＳ Ｐゴシック" w:hAnsi="Helvetica" w:cs="Helvetica"/>
          <w:b/>
          <w:bCs/>
          <w:color w:val="FFFFFF"/>
          <w:spacing w:val="48"/>
          <w:kern w:val="0"/>
          <w:sz w:val="30"/>
          <w:szCs w:val="30"/>
        </w:rPr>
        <w:t>症</w:t>
      </w:r>
      <w:r w:rsidR="0036296F" w:rsidRPr="00A31684">
        <w:rPr>
          <w:rFonts w:ascii="Helvetica" w:eastAsia="ＭＳ Ｐゴシック" w:hAnsi="Helvetica" w:cs="Helvetica"/>
          <w:noProof/>
          <w:color w:val="333333"/>
          <w:kern w:val="0"/>
          <w:szCs w:val="21"/>
        </w:rPr>
        <w:drawing>
          <wp:inline distT="0" distB="0" distL="0" distR="0" wp14:anchorId="48B8E2C5" wp14:editId="77E06D6A">
            <wp:extent cx="4657725" cy="1732785"/>
            <wp:effectExtent l="0" t="0" r="0" b="1270"/>
            <wp:docPr id="2" name="図 2" descr="http://www.kyoto-chubu119.jp/images/anzen/nech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yoto-chubu119.jp/images/anzen/nechu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095" cy="1753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1684">
        <w:rPr>
          <w:rFonts w:ascii="Helvetica" w:eastAsia="ＭＳ Ｐゴシック" w:hAnsi="Helvetica" w:cs="Helvetica"/>
          <w:b/>
          <w:bCs/>
          <w:color w:val="FFFFFF"/>
          <w:spacing w:val="48"/>
          <w:kern w:val="0"/>
          <w:sz w:val="30"/>
          <w:szCs w:val="30"/>
        </w:rPr>
        <w:t>にご</w:t>
      </w:r>
    </w:p>
    <w:p w14:paraId="4E20D138" w14:textId="77777777" w:rsidR="007F22FD" w:rsidRDefault="007F22FD" w:rsidP="007F22FD">
      <w:r>
        <w:rPr>
          <w:rFonts w:hint="eastAsia"/>
        </w:rPr>
        <w:t>【熱中症を防ぎましょう】</w:t>
      </w:r>
    </w:p>
    <w:p w14:paraId="5C0721F7" w14:textId="77777777" w:rsidR="007F22FD" w:rsidRDefault="007F22FD" w:rsidP="007F22FD">
      <w:r>
        <w:rPr>
          <w:rFonts w:hint="eastAsia"/>
        </w:rPr>
        <w:t>熱中症を防ぐためには、それぞれ場所に応じた対策を取ることが重要です。</w:t>
      </w:r>
    </w:p>
    <w:p w14:paraId="18AEEBA8" w14:textId="77777777" w:rsidR="007F22FD" w:rsidRDefault="007F22FD" w:rsidP="007F22FD">
      <w:r>
        <w:rPr>
          <w:rFonts w:hint="eastAsia"/>
        </w:rPr>
        <w:t>次の点を参考に適切な対策を実施しましょう。</w:t>
      </w:r>
    </w:p>
    <w:p w14:paraId="0993473A" w14:textId="77777777" w:rsidR="007F22FD" w:rsidRDefault="007F22FD" w:rsidP="007F22FD">
      <w:r>
        <w:rPr>
          <w:rFonts w:hint="eastAsia"/>
        </w:rPr>
        <w:t>①室内では</w:t>
      </w:r>
    </w:p>
    <w:p w14:paraId="72204293" w14:textId="77777777" w:rsidR="007F22FD" w:rsidRDefault="007F22FD" w:rsidP="007F22FD">
      <w:r>
        <w:rPr>
          <w:rFonts w:hint="eastAsia"/>
        </w:rPr>
        <w:t>・こまめに水分を補給する。</w:t>
      </w:r>
    </w:p>
    <w:p w14:paraId="5AA6FEAE" w14:textId="77777777" w:rsidR="007F22FD" w:rsidRDefault="007F22FD" w:rsidP="007F22FD">
      <w:r>
        <w:rPr>
          <w:rFonts w:hint="eastAsia"/>
        </w:rPr>
        <w:t>・扇風機やエアコンで温度を調節</w:t>
      </w:r>
    </w:p>
    <w:p w14:paraId="53854E06" w14:textId="77777777" w:rsidR="007F22FD" w:rsidRDefault="007F22FD" w:rsidP="007F22FD">
      <w:r>
        <w:rPr>
          <w:rFonts w:hint="eastAsia"/>
        </w:rPr>
        <w:t>・遮光カーテン、すだれ、内水を利用</w:t>
      </w:r>
    </w:p>
    <w:p w14:paraId="3C0F1CD6" w14:textId="77777777" w:rsidR="007F22FD" w:rsidRDefault="007F22FD" w:rsidP="007F22FD">
      <w:r>
        <w:rPr>
          <w:rFonts w:hint="eastAsia"/>
        </w:rPr>
        <w:t>・室内をこまめに確認</w:t>
      </w:r>
    </w:p>
    <w:p w14:paraId="2AD223B9" w14:textId="77777777" w:rsidR="007F22FD" w:rsidRDefault="007F22FD" w:rsidP="007F22FD">
      <w:r>
        <w:rPr>
          <w:rFonts w:hint="eastAsia"/>
        </w:rPr>
        <w:t>・暑さ指数（ＷＢＧＴ値）も参考に</w:t>
      </w:r>
    </w:p>
    <w:p w14:paraId="5AB12BD9" w14:textId="77777777" w:rsidR="007F22FD" w:rsidRDefault="007F22FD" w:rsidP="007F22FD">
      <w:r>
        <w:rPr>
          <w:rFonts w:hint="eastAsia"/>
        </w:rPr>
        <w:t>②屋外では</w:t>
      </w:r>
    </w:p>
    <w:p w14:paraId="59EC1426" w14:textId="77777777" w:rsidR="007F22FD" w:rsidRDefault="007F22FD" w:rsidP="007F22FD">
      <w:r>
        <w:rPr>
          <w:rFonts w:hint="eastAsia"/>
        </w:rPr>
        <w:t>・こまめに水分を補給する。</w:t>
      </w:r>
    </w:p>
    <w:p w14:paraId="50CDDA5C" w14:textId="77777777" w:rsidR="007F22FD" w:rsidRDefault="007F22FD" w:rsidP="007F22FD">
      <w:r>
        <w:rPr>
          <w:rFonts w:hint="eastAsia"/>
        </w:rPr>
        <w:t>・日傘や帽子の着用</w:t>
      </w:r>
    </w:p>
    <w:p w14:paraId="043ECC20" w14:textId="77777777" w:rsidR="007F22FD" w:rsidRDefault="007F22FD" w:rsidP="007F22FD">
      <w:r>
        <w:rPr>
          <w:rFonts w:hint="eastAsia"/>
        </w:rPr>
        <w:t>・日陰の利用、こまめな休憩</w:t>
      </w:r>
    </w:p>
    <w:p w14:paraId="78298CC9" w14:textId="2AEA24FF" w:rsidR="007F22FD" w:rsidRDefault="007F22FD" w:rsidP="007F22FD">
      <w:r>
        <w:rPr>
          <w:rFonts w:hint="eastAsia"/>
        </w:rPr>
        <w:t>・天気のよ</w:t>
      </w:r>
      <w:r w:rsidR="00F54868">
        <w:rPr>
          <w:rFonts w:hint="eastAsia"/>
        </w:rPr>
        <w:t>い</w:t>
      </w:r>
      <w:r>
        <w:rPr>
          <w:rFonts w:hint="eastAsia"/>
        </w:rPr>
        <w:t>日は、日中の外出をできるだけ控える。</w:t>
      </w:r>
    </w:p>
    <w:p w14:paraId="6D0AFED1" w14:textId="77777777" w:rsidR="007F22FD" w:rsidRDefault="007F22FD" w:rsidP="007F22FD">
      <w:r>
        <w:rPr>
          <w:rFonts w:hint="eastAsia"/>
        </w:rPr>
        <w:t>③からだの蓄熱を避けるために</w:t>
      </w:r>
    </w:p>
    <w:p w14:paraId="59DE853F" w14:textId="77777777" w:rsidR="007F22FD" w:rsidRDefault="007F22FD" w:rsidP="007F22FD">
      <w:r>
        <w:rPr>
          <w:rFonts w:hint="eastAsia"/>
        </w:rPr>
        <w:t>・通気性のよい、吸湿性・速乾性のある衣服を着用する。</w:t>
      </w:r>
    </w:p>
    <w:p w14:paraId="65E682EB" w14:textId="7B3F325F" w:rsidR="007A5C38" w:rsidRDefault="007F22FD" w:rsidP="007F22FD">
      <w:r>
        <w:rPr>
          <w:rFonts w:hint="eastAsia"/>
        </w:rPr>
        <w:t>・保冷剤、氷、冷たいタオルなどで、からだを冷やす。</w:t>
      </w:r>
    </w:p>
    <w:p w14:paraId="3819DF30" w14:textId="77777777" w:rsidR="007F22FD" w:rsidRDefault="007F22FD" w:rsidP="007F22FD">
      <w:pPr>
        <w:rPr>
          <w:rFonts w:ascii="Helvetica" w:eastAsia="ＭＳ Ｐゴシック" w:hAnsi="Helvetica" w:cs="Helvetica"/>
          <w:b/>
          <w:color w:val="333333"/>
          <w:kern w:val="0"/>
          <w:szCs w:val="21"/>
        </w:rPr>
      </w:pPr>
    </w:p>
    <w:p w14:paraId="797ED1F8" w14:textId="1C4E3EAC" w:rsidR="007F22FD" w:rsidRDefault="00F54868" w:rsidP="0036296F">
      <w:pPr>
        <w:widowControl/>
        <w:spacing w:after="150"/>
        <w:jc w:val="left"/>
        <w:textAlignment w:val="baseline"/>
        <w:rPr>
          <w:rFonts w:ascii="Helvetica" w:eastAsia="ＭＳ Ｐゴシック" w:hAnsi="Helvetica" w:cs="Helvetica"/>
          <w:b/>
          <w:color w:val="333333"/>
          <w:kern w:val="0"/>
          <w:szCs w:val="21"/>
        </w:rPr>
      </w:pPr>
      <w:hyperlink r:id="rId7" w:history="1">
        <w:r w:rsidR="007F22FD" w:rsidRPr="007F22FD">
          <w:rPr>
            <w:rStyle w:val="a4"/>
            <w:rFonts w:ascii="Helvetica" w:eastAsia="ＭＳ Ｐゴシック" w:hAnsi="Helvetica" w:cs="Helvetica"/>
            <w:b/>
            <w:kern w:val="0"/>
            <w:szCs w:val="21"/>
          </w:rPr>
          <w:t>熱</w:t>
        </w:r>
        <w:r w:rsidR="007F22FD">
          <w:rPr>
            <w:rStyle w:val="a4"/>
            <w:rFonts w:ascii="Helvetica" w:eastAsia="ＭＳ Ｐゴシック" w:hAnsi="Helvetica" w:cs="Helvetica" w:hint="eastAsia"/>
            <w:b/>
            <w:kern w:val="0"/>
            <w:szCs w:val="21"/>
          </w:rPr>
          <w:t>厚生労働省　　熱</w:t>
        </w:r>
        <w:r w:rsidR="007F22FD" w:rsidRPr="007F22FD">
          <w:rPr>
            <w:rStyle w:val="a4"/>
            <w:rFonts w:ascii="Helvetica" w:eastAsia="ＭＳ Ｐゴシック" w:hAnsi="Helvetica" w:cs="Helvetica"/>
            <w:b/>
            <w:kern w:val="0"/>
            <w:szCs w:val="21"/>
          </w:rPr>
          <w:t>中症予防についてのリーフレット</w:t>
        </w:r>
      </w:hyperlink>
    </w:p>
    <w:p w14:paraId="75283601" w14:textId="7DD336FD" w:rsidR="00AE1023" w:rsidRPr="007F22FD" w:rsidRDefault="00AE1023" w:rsidP="0036296F">
      <w:pPr>
        <w:widowControl/>
        <w:spacing w:after="150"/>
        <w:jc w:val="left"/>
        <w:textAlignment w:val="baseline"/>
        <w:rPr>
          <w:rFonts w:ascii="Helvetica" w:eastAsia="ＭＳ Ｐゴシック" w:hAnsi="Helvetica" w:cs="Helvetica"/>
          <w:b/>
          <w:color w:val="333333"/>
          <w:kern w:val="0"/>
          <w:szCs w:val="21"/>
        </w:rPr>
      </w:pPr>
      <w:r>
        <w:rPr>
          <w:rFonts w:ascii="Helvetica" w:eastAsia="ＭＳ Ｐゴシック" w:hAnsi="Helvetica" w:cs="Helvetica"/>
          <w:b/>
          <w:noProof/>
          <w:color w:val="333333"/>
          <w:kern w:val="0"/>
          <w:szCs w:val="21"/>
        </w:rPr>
        <w:drawing>
          <wp:inline distT="0" distB="0" distL="0" distR="0" wp14:anchorId="4BC22FC9" wp14:editId="6DD662E9">
            <wp:extent cx="1438536" cy="2038350"/>
            <wp:effectExtent l="0" t="0" r="9525" b="0"/>
            <wp:docPr id="158491473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03" cy="2055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ＭＳ Ｐゴシック" w:hAnsi="Helvetica" w:cs="Helvetica" w:hint="eastAsia"/>
          <w:b/>
          <w:noProof/>
          <w:color w:val="333333"/>
          <w:kern w:val="0"/>
          <w:szCs w:val="21"/>
        </w:rPr>
        <w:drawing>
          <wp:inline distT="0" distB="0" distL="0" distR="0" wp14:anchorId="52ED6BBB" wp14:editId="303B4BC4">
            <wp:extent cx="1451981" cy="2057400"/>
            <wp:effectExtent l="0" t="0" r="0" b="0"/>
            <wp:docPr id="45278301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59751" cy="206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90684" w14:textId="77777777" w:rsidR="00BC3302" w:rsidRPr="007F22FD" w:rsidRDefault="00BC3302" w:rsidP="00A31684">
      <w:pPr>
        <w:pStyle w:val="Web"/>
        <w:spacing w:before="0" w:beforeAutospacing="0" w:after="0" w:afterAutospacing="0"/>
        <w:textAlignment w:val="baseline"/>
        <w:rPr>
          <w:rStyle w:val="a3"/>
          <w:rFonts w:ascii="Helvetica" w:hAnsi="Helvetica" w:cs="Helvetica"/>
          <w:bCs w:val="0"/>
          <w:color w:val="333333"/>
          <w:sz w:val="21"/>
          <w:szCs w:val="21"/>
          <w:bdr w:val="none" w:sz="0" w:space="0" w:color="auto" w:frame="1"/>
        </w:rPr>
      </w:pPr>
    </w:p>
    <w:p w14:paraId="5D8BAD19" w14:textId="060C7777" w:rsidR="00A31684" w:rsidRPr="007F22FD" w:rsidRDefault="00F54868" w:rsidP="00A31684">
      <w:pPr>
        <w:pStyle w:val="Web"/>
        <w:spacing w:before="0" w:beforeAutospacing="0" w:after="0" w:afterAutospacing="0"/>
        <w:textAlignment w:val="baseline"/>
        <w:rPr>
          <w:rFonts w:ascii="Helvetica" w:hAnsi="Helvetica" w:cs="Helvetica"/>
          <w:b/>
          <w:color w:val="333333"/>
          <w:sz w:val="21"/>
          <w:szCs w:val="21"/>
        </w:rPr>
      </w:pPr>
      <w:hyperlink r:id="rId10" w:history="1">
        <w:r w:rsidR="00A31684" w:rsidRPr="007F22FD">
          <w:rPr>
            <w:rStyle w:val="a4"/>
            <w:rFonts w:ascii="Helvetica" w:hAnsi="Helvetica" w:cs="Helvetica"/>
            <w:b/>
            <w:sz w:val="21"/>
            <w:szCs w:val="21"/>
            <w:bdr w:val="none" w:sz="0" w:space="0" w:color="auto" w:frame="1"/>
          </w:rPr>
          <w:t>環境省</w:t>
        </w:r>
        <w:r w:rsidR="007F22FD" w:rsidRPr="007F22FD">
          <w:rPr>
            <w:rStyle w:val="a4"/>
            <w:rFonts w:ascii="Helvetica" w:hAnsi="Helvetica" w:cs="Helvetica" w:hint="eastAsia"/>
            <w:b/>
            <w:sz w:val="21"/>
            <w:szCs w:val="21"/>
            <w:bdr w:val="none" w:sz="0" w:space="0" w:color="auto" w:frame="1"/>
          </w:rPr>
          <w:t xml:space="preserve">　　</w:t>
        </w:r>
        <w:r w:rsidR="00A31684" w:rsidRPr="007F22FD">
          <w:rPr>
            <w:rStyle w:val="a4"/>
            <w:rFonts w:ascii="Helvetica" w:hAnsi="Helvetica" w:cs="Helvetica"/>
            <w:b/>
            <w:sz w:val="21"/>
            <w:szCs w:val="21"/>
            <w:bdr w:val="none" w:sz="0" w:space="0" w:color="auto" w:frame="1"/>
          </w:rPr>
          <w:t>熱中症予防情報サイト</w:t>
        </w:r>
      </w:hyperlink>
    </w:p>
    <w:p w14:paraId="358AD4AF" w14:textId="77777777" w:rsidR="00BC3302" w:rsidRPr="007F22FD" w:rsidRDefault="00BC3302" w:rsidP="00A31684">
      <w:pPr>
        <w:pStyle w:val="Web"/>
        <w:spacing w:before="0" w:beforeAutospacing="0" w:after="0" w:afterAutospacing="0"/>
        <w:textAlignment w:val="baseline"/>
        <w:rPr>
          <w:rFonts w:ascii="Helvetica" w:hAnsi="Helvetica" w:cs="Helvetica"/>
          <w:b/>
          <w:color w:val="333333"/>
          <w:sz w:val="21"/>
          <w:szCs w:val="21"/>
        </w:rPr>
      </w:pPr>
    </w:p>
    <w:p w14:paraId="0F7BDCBD" w14:textId="6F97DE62" w:rsidR="003D5287" w:rsidRDefault="00F54868" w:rsidP="00AE1023">
      <w:pPr>
        <w:pStyle w:val="Web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333333"/>
          <w:spacing w:val="48"/>
          <w:sz w:val="27"/>
          <w:szCs w:val="27"/>
        </w:rPr>
      </w:pPr>
      <w:hyperlink r:id="rId11" w:history="1">
        <w:r w:rsidR="00A31684" w:rsidRPr="007F22FD">
          <w:rPr>
            <w:rStyle w:val="a4"/>
            <w:rFonts w:ascii="Helvetica" w:hAnsi="Helvetica" w:cs="Helvetica"/>
            <w:b/>
            <w:sz w:val="21"/>
            <w:szCs w:val="21"/>
            <w:bdr w:val="none" w:sz="0" w:space="0" w:color="auto" w:frame="1"/>
          </w:rPr>
          <w:t>総務省消防庁　熱中症情報</w:t>
        </w:r>
      </w:hyperlink>
      <w:r w:rsidR="003D5287">
        <w:rPr>
          <w:rFonts w:ascii="Helvetica" w:hAnsi="Helvetica" w:cs="Helvetica"/>
          <w:b/>
          <w:bCs/>
          <w:color w:val="333333"/>
          <w:spacing w:val="48"/>
          <w:sz w:val="27"/>
          <w:szCs w:val="27"/>
        </w:rPr>
        <w:br w:type="page"/>
      </w:r>
    </w:p>
    <w:p w14:paraId="1DCFF968" w14:textId="77777777" w:rsidR="005B5547" w:rsidRPr="000979F5" w:rsidRDefault="005B5547" w:rsidP="005B5547">
      <w:pPr>
        <w:widowControl/>
        <w:pBdr>
          <w:left w:val="double" w:sz="18" w:space="11" w:color="840017"/>
          <w:bottom w:val="single" w:sz="6" w:space="4" w:color="840017"/>
        </w:pBdr>
        <w:spacing w:before="600" w:after="225"/>
        <w:ind w:left="840"/>
        <w:jc w:val="left"/>
        <w:textAlignment w:val="baseline"/>
        <w:outlineLvl w:val="2"/>
        <w:rPr>
          <w:rFonts w:ascii="Helvetica" w:eastAsia="ＭＳ Ｐゴシック" w:hAnsi="Helvetica" w:cs="Helvetica"/>
          <w:b/>
          <w:bCs/>
          <w:color w:val="333333"/>
          <w:spacing w:val="48"/>
          <w:kern w:val="0"/>
          <w:sz w:val="27"/>
          <w:szCs w:val="27"/>
        </w:rPr>
      </w:pPr>
      <w:r w:rsidRPr="000979F5">
        <w:rPr>
          <w:rFonts w:ascii="Helvetica" w:eastAsia="ＭＳ Ｐゴシック" w:hAnsi="Helvetica" w:cs="Helvetica"/>
          <w:b/>
          <w:bCs/>
          <w:color w:val="333333"/>
          <w:spacing w:val="48"/>
          <w:kern w:val="0"/>
          <w:sz w:val="27"/>
          <w:szCs w:val="27"/>
        </w:rPr>
        <w:lastRenderedPageBreak/>
        <w:t>京都中部広域消防組合管内の熱中症搬送患者数</w:t>
      </w:r>
    </w:p>
    <w:p w14:paraId="4E9FCDD7" w14:textId="77777777" w:rsidR="005B5547" w:rsidRPr="000979F5" w:rsidRDefault="005B5547" w:rsidP="005B5547">
      <w:pPr>
        <w:widowControl/>
        <w:jc w:val="right"/>
        <w:textAlignment w:val="baseline"/>
        <w:rPr>
          <w:rFonts w:ascii="Helvetica" w:eastAsia="ＭＳ Ｐゴシック" w:hAnsi="Helvetica" w:cs="Helvetica"/>
          <w:color w:val="333333"/>
          <w:kern w:val="0"/>
          <w:szCs w:val="21"/>
        </w:rPr>
      </w:pPr>
      <w:r w:rsidRPr="000979F5">
        <w:rPr>
          <w:rFonts w:ascii="Helvetica" w:eastAsia="ＭＳ Ｐゴシック" w:hAnsi="Helvetica" w:cs="Helvetica"/>
          <w:color w:val="333333"/>
          <w:kern w:val="0"/>
          <w:sz w:val="24"/>
          <w:szCs w:val="24"/>
          <w:bdr w:val="none" w:sz="0" w:space="0" w:color="auto" w:frame="1"/>
        </w:rPr>
        <w:t>令和</w:t>
      </w:r>
      <w:r>
        <w:rPr>
          <w:rFonts w:ascii="Helvetica" w:eastAsia="ＭＳ Ｐゴシック" w:hAnsi="Helvetica" w:cs="Helvetica" w:hint="eastAsia"/>
          <w:color w:val="333333"/>
          <w:kern w:val="0"/>
          <w:sz w:val="24"/>
          <w:szCs w:val="24"/>
          <w:bdr w:val="none" w:sz="0" w:space="0" w:color="auto" w:frame="1"/>
        </w:rPr>
        <w:t>６</w:t>
      </w:r>
      <w:r w:rsidRPr="000979F5">
        <w:rPr>
          <w:rFonts w:ascii="Helvetica" w:eastAsia="ＭＳ Ｐゴシック" w:hAnsi="Helvetica" w:cs="Helvetica"/>
          <w:color w:val="333333"/>
          <w:kern w:val="0"/>
          <w:sz w:val="24"/>
          <w:szCs w:val="24"/>
          <w:bdr w:val="none" w:sz="0" w:space="0" w:color="auto" w:frame="1"/>
        </w:rPr>
        <w:t>年</w:t>
      </w:r>
      <w:r>
        <w:rPr>
          <w:rFonts w:ascii="Helvetica" w:eastAsia="ＭＳ Ｐゴシック" w:hAnsi="Helvetica" w:cs="Helvetica" w:hint="eastAsia"/>
          <w:color w:val="333333"/>
          <w:kern w:val="0"/>
          <w:sz w:val="24"/>
          <w:szCs w:val="24"/>
          <w:bdr w:val="none" w:sz="0" w:space="0" w:color="auto" w:frame="1"/>
        </w:rPr>
        <w:t>４</w:t>
      </w:r>
      <w:r w:rsidRPr="000979F5">
        <w:rPr>
          <w:rFonts w:ascii="Helvetica" w:eastAsia="ＭＳ Ｐゴシック" w:hAnsi="Helvetica" w:cs="Helvetica"/>
          <w:color w:val="333333"/>
          <w:kern w:val="0"/>
          <w:sz w:val="24"/>
          <w:szCs w:val="24"/>
          <w:bdr w:val="none" w:sz="0" w:space="0" w:color="auto" w:frame="1"/>
        </w:rPr>
        <w:t>月</w:t>
      </w:r>
      <w:r>
        <w:rPr>
          <w:rFonts w:ascii="Helvetica" w:eastAsia="ＭＳ Ｐゴシック" w:hAnsi="Helvetica" w:cs="Helvetica" w:hint="eastAsia"/>
          <w:color w:val="333333"/>
          <w:kern w:val="0"/>
          <w:sz w:val="24"/>
          <w:szCs w:val="24"/>
          <w:bdr w:val="none" w:sz="0" w:space="0" w:color="auto" w:frame="1"/>
        </w:rPr>
        <w:t>２９</w:t>
      </w:r>
      <w:r w:rsidRPr="000979F5">
        <w:rPr>
          <w:rFonts w:ascii="Helvetica" w:eastAsia="ＭＳ Ｐゴシック" w:hAnsi="Helvetica" w:cs="Helvetica"/>
          <w:color w:val="333333"/>
          <w:kern w:val="0"/>
          <w:sz w:val="24"/>
          <w:szCs w:val="24"/>
          <w:bdr w:val="none" w:sz="0" w:space="0" w:color="auto" w:frame="1"/>
        </w:rPr>
        <w:t>日現在</w:t>
      </w:r>
    </w:p>
    <w:p w14:paraId="63A8A0BF" w14:textId="77777777" w:rsidR="005B5547" w:rsidRDefault="005B5547" w:rsidP="005B5547">
      <w:pPr>
        <w:widowControl/>
        <w:shd w:val="clear" w:color="auto" w:fill="F8F4E4"/>
        <w:spacing w:before="600" w:after="300"/>
        <w:jc w:val="left"/>
        <w:textAlignment w:val="baseline"/>
        <w:outlineLvl w:val="3"/>
        <w:rPr>
          <w:rFonts w:ascii="Helvetica" w:eastAsia="ＭＳ Ｐゴシック" w:hAnsi="Helvetica" w:cs="Helvetica"/>
          <w:b/>
          <w:bCs/>
          <w:color w:val="333333"/>
          <w:kern w:val="0"/>
          <w:sz w:val="24"/>
          <w:szCs w:val="24"/>
        </w:rPr>
      </w:pPr>
      <w:r w:rsidRPr="000979F5">
        <w:rPr>
          <w:rFonts w:ascii="Helvetica" w:eastAsia="ＭＳ Ｐゴシック" w:hAnsi="Helvetica" w:cs="Helvetica"/>
          <w:b/>
          <w:bCs/>
          <w:color w:val="333333"/>
          <w:kern w:val="0"/>
          <w:sz w:val="24"/>
          <w:szCs w:val="24"/>
        </w:rPr>
        <w:t>令和</w:t>
      </w:r>
      <w:r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</w:rPr>
        <w:t>６</w:t>
      </w:r>
      <w:r w:rsidRPr="000979F5">
        <w:rPr>
          <w:rFonts w:ascii="Helvetica" w:eastAsia="ＭＳ Ｐゴシック" w:hAnsi="Helvetica" w:cs="Helvetica"/>
          <w:b/>
          <w:bCs/>
          <w:color w:val="333333"/>
          <w:kern w:val="0"/>
          <w:sz w:val="24"/>
          <w:szCs w:val="24"/>
        </w:rPr>
        <w:t xml:space="preserve">年の搬送状況　　　　　　　　　　　　　　　　　　　　　　　　　　　　　　　　</w:t>
      </w:r>
    </w:p>
    <w:tbl>
      <w:tblPr>
        <w:tblpPr w:leftFromText="142" w:rightFromText="142" w:vertAnchor="text" w:horzAnchor="margin" w:tblpY="68"/>
        <w:tblW w:w="8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1111"/>
        <w:gridCol w:w="851"/>
        <w:gridCol w:w="850"/>
        <w:gridCol w:w="851"/>
        <w:gridCol w:w="850"/>
        <w:gridCol w:w="851"/>
        <w:gridCol w:w="850"/>
        <w:gridCol w:w="851"/>
        <w:gridCol w:w="992"/>
      </w:tblGrid>
      <w:tr w:rsidR="003D0479" w:rsidRPr="000979F5" w14:paraId="45B62AE2" w14:textId="77777777" w:rsidTr="003D0479">
        <w:trPr>
          <w:trHeight w:val="330"/>
        </w:trPr>
        <w:tc>
          <w:tcPr>
            <w:tcW w:w="1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7F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72BB1F3" w14:textId="77777777" w:rsidR="003D0479" w:rsidRPr="000979F5" w:rsidRDefault="003D0479" w:rsidP="003D0479">
            <w:pPr>
              <w:widowControl/>
              <w:spacing w:after="150"/>
              <w:jc w:val="center"/>
              <w:textAlignment w:val="baseline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Cs w:val="21"/>
              </w:rPr>
            </w:pPr>
            <w:r w:rsidRPr="000979F5"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7F2"/>
            <w:vAlign w:val="center"/>
          </w:tcPr>
          <w:p w14:paraId="4256AD11" w14:textId="77777777" w:rsidR="003D0479" w:rsidRPr="000979F5" w:rsidRDefault="003D0479" w:rsidP="003D0479">
            <w:pPr>
              <w:widowControl/>
              <w:jc w:val="center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Helvetica" w:eastAsia="ＭＳ Ｐゴシック" w:hAnsi="Helvetica" w:cs="Helvetica" w:hint="eastAsia"/>
                <w:b/>
                <w:bCs/>
                <w:color w:val="333333"/>
                <w:kern w:val="0"/>
                <w:szCs w:val="21"/>
              </w:rPr>
              <w:t>４</w:t>
            </w:r>
            <w:r w:rsidRPr="000979F5"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Cs w:val="21"/>
              </w:rPr>
              <w:t>月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7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3A2D56" w14:textId="77777777" w:rsidR="003D0479" w:rsidRPr="000979F5" w:rsidRDefault="003D0479" w:rsidP="003D0479">
            <w:pPr>
              <w:widowControl/>
              <w:jc w:val="center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Cs w:val="21"/>
              </w:rPr>
            </w:pPr>
            <w:r w:rsidRPr="000979F5"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Cs w:val="21"/>
              </w:rPr>
              <w:t>５月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7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E9ECA5" w14:textId="77777777" w:rsidR="003D0479" w:rsidRPr="000979F5" w:rsidRDefault="003D0479" w:rsidP="003D0479">
            <w:pPr>
              <w:widowControl/>
              <w:jc w:val="center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Cs w:val="21"/>
              </w:rPr>
            </w:pPr>
            <w:r w:rsidRPr="000979F5"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Cs w:val="21"/>
              </w:rPr>
              <w:t>６月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7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285CD2" w14:textId="77777777" w:rsidR="003D0479" w:rsidRPr="000979F5" w:rsidRDefault="003D0479" w:rsidP="003D0479">
            <w:pPr>
              <w:widowControl/>
              <w:jc w:val="center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Cs w:val="21"/>
              </w:rPr>
            </w:pPr>
            <w:r w:rsidRPr="000979F5"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Cs w:val="21"/>
              </w:rPr>
              <w:t>７月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7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7DA6D3" w14:textId="77777777" w:rsidR="003D0479" w:rsidRPr="000979F5" w:rsidRDefault="003D0479" w:rsidP="003D0479">
            <w:pPr>
              <w:widowControl/>
              <w:jc w:val="center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Cs w:val="21"/>
              </w:rPr>
            </w:pPr>
            <w:r w:rsidRPr="000979F5"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Cs w:val="21"/>
              </w:rPr>
              <w:t>８月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7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75D1E2" w14:textId="77777777" w:rsidR="003D0479" w:rsidRPr="000979F5" w:rsidRDefault="003D0479" w:rsidP="003D0479">
            <w:pPr>
              <w:widowControl/>
              <w:jc w:val="center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Cs w:val="21"/>
              </w:rPr>
            </w:pPr>
            <w:r w:rsidRPr="000979F5"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Cs w:val="21"/>
              </w:rPr>
              <w:t>９月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7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018DCA" w14:textId="77777777" w:rsidR="003D0479" w:rsidRPr="000979F5" w:rsidRDefault="003D0479" w:rsidP="003D0479">
            <w:pPr>
              <w:widowControl/>
              <w:jc w:val="center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Cs w:val="21"/>
              </w:rPr>
            </w:pPr>
            <w:r w:rsidRPr="000979F5"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Cs w:val="21"/>
              </w:rPr>
              <w:t>１０月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7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A94B2F" w14:textId="77777777" w:rsidR="003D0479" w:rsidRPr="000979F5" w:rsidRDefault="003D0479" w:rsidP="003D0479">
            <w:pPr>
              <w:widowControl/>
              <w:jc w:val="center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Cs w:val="21"/>
              </w:rPr>
            </w:pPr>
            <w:r w:rsidRPr="000979F5"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Cs w:val="21"/>
              </w:rPr>
              <w:t>合　計</w:t>
            </w:r>
          </w:p>
        </w:tc>
      </w:tr>
      <w:tr w:rsidR="003D0479" w:rsidRPr="000979F5" w14:paraId="403A9363" w14:textId="77777777" w:rsidTr="003D0479">
        <w:trPr>
          <w:trHeight w:val="450"/>
        </w:trPr>
        <w:tc>
          <w:tcPr>
            <w:tcW w:w="1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7F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897EDA6" w14:textId="77777777" w:rsidR="003D0479" w:rsidRPr="000979F5" w:rsidRDefault="003D0479" w:rsidP="003D0479">
            <w:pPr>
              <w:widowControl/>
              <w:jc w:val="center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Cs w:val="21"/>
              </w:rPr>
            </w:pPr>
            <w:r w:rsidRPr="000979F5"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Cs w:val="21"/>
              </w:rPr>
              <w:t>搬送患者数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7784F96E" w14:textId="77777777" w:rsidR="003D0479" w:rsidRPr="000979F5" w:rsidRDefault="003D0479" w:rsidP="003D0479">
            <w:pPr>
              <w:widowControl/>
              <w:jc w:val="center"/>
              <w:rPr>
                <w:rFonts w:ascii="Helvetica" w:eastAsia="ＭＳ Ｐゴシック" w:hAnsi="Helvetica" w:cs="Helvetica"/>
                <w:color w:val="333333"/>
                <w:kern w:val="0"/>
                <w:szCs w:val="21"/>
              </w:rPr>
            </w:pPr>
            <w:r>
              <w:rPr>
                <w:rFonts w:ascii="Helvetica" w:eastAsia="ＭＳ Ｐゴシック" w:hAnsi="Helvetica" w:cs="Helvetica" w:hint="eastAsia"/>
                <w:color w:val="333333"/>
                <w:kern w:val="0"/>
                <w:szCs w:val="21"/>
              </w:rPr>
              <w:t>０</w:t>
            </w:r>
            <w:r w:rsidRPr="000979F5">
              <w:rPr>
                <w:rFonts w:ascii="Helvetica" w:eastAsia="ＭＳ Ｐゴシック" w:hAnsi="Helvetica" w:cs="Helvetica"/>
                <w:color w:val="333333"/>
                <w:kern w:val="0"/>
                <w:szCs w:val="21"/>
              </w:rPr>
              <w:t>名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61E22D" w14:textId="77777777" w:rsidR="003D0479" w:rsidRPr="000979F5" w:rsidRDefault="003D0479" w:rsidP="003D0479">
            <w:pPr>
              <w:widowControl/>
              <w:jc w:val="center"/>
              <w:rPr>
                <w:rFonts w:ascii="Helvetica" w:eastAsia="ＭＳ Ｐゴシック" w:hAnsi="Helvetica" w:cs="Helvetica"/>
                <w:color w:val="333333"/>
                <w:kern w:val="0"/>
                <w:szCs w:val="21"/>
              </w:rPr>
            </w:pPr>
            <w:r>
              <w:rPr>
                <w:rFonts w:ascii="Helvetica" w:eastAsia="ＭＳ Ｐゴシック" w:hAnsi="Helvetica" w:cs="Helvetica" w:hint="eastAsia"/>
                <w:color w:val="333333"/>
                <w:kern w:val="0"/>
                <w:szCs w:val="21"/>
              </w:rPr>
              <w:t>０</w:t>
            </w:r>
            <w:r w:rsidRPr="000979F5">
              <w:rPr>
                <w:rFonts w:ascii="Helvetica" w:eastAsia="ＭＳ Ｐゴシック" w:hAnsi="Helvetica" w:cs="Helvetica"/>
                <w:color w:val="333333"/>
                <w:kern w:val="0"/>
                <w:szCs w:val="21"/>
              </w:rPr>
              <w:t>名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2EC3DF" w14:textId="77777777" w:rsidR="003D0479" w:rsidRPr="000979F5" w:rsidRDefault="003D0479" w:rsidP="003D0479">
            <w:pPr>
              <w:widowControl/>
              <w:jc w:val="center"/>
              <w:rPr>
                <w:rFonts w:ascii="Helvetica" w:eastAsia="ＭＳ Ｐゴシック" w:hAnsi="Helvetica" w:cs="Helvetica"/>
                <w:color w:val="333333"/>
                <w:kern w:val="0"/>
                <w:szCs w:val="21"/>
              </w:rPr>
            </w:pPr>
            <w:r>
              <w:rPr>
                <w:rFonts w:ascii="Helvetica" w:eastAsia="ＭＳ Ｐゴシック" w:hAnsi="Helvetica" w:cs="Helvetica" w:hint="eastAsia"/>
                <w:color w:val="333333"/>
                <w:kern w:val="0"/>
                <w:szCs w:val="21"/>
              </w:rPr>
              <w:t>０</w:t>
            </w:r>
            <w:r w:rsidRPr="000979F5">
              <w:rPr>
                <w:rFonts w:ascii="Helvetica" w:eastAsia="ＭＳ Ｐゴシック" w:hAnsi="Helvetica" w:cs="Helvetica"/>
                <w:color w:val="333333"/>
                <w:kern w:val="0"/>
                <w:szCs w:val="21"/>
              </w:rPr>
              <w:t>名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1D0E97" w14:textId="77777777" w:rsidR="003D0479" w:rsidRPr="000979F5" w:rsidRDefault="003D0479" w:rsidP="003D0479">
            <w:pPr>
              <w:widowControl/>
              <w:jc w:val="center"/>
              <w:rPr>
                <w:rFonts w:ascii="Helvetica" w:eastAsia="ＭＳ Ｐゴシック" w:hAnsi="Helvetica" w:cs="Helvetica"/>
                <w:color w:val="333333"/>
                <w:kern w:val="0"/>
                <w:szCs w:val="21"/>
              </w:rPr>
            </w:pPr>
            <w:r>
              <w:rPr>
                <w:rFonts w:ascii="Helvetica" w:eastAsia="ＭＳ Ｐゴシック" w:hAnsi="Helvetica" w:cs="Helvetica" w:hint="eastAsia"/>
                <w:color w:val="333333"/>
                <w:kern w:val="0"/>
                <w:szCs w:val="21"/>
              </w:rPr>
              <w:t>０</w:t>
            </w:r>
            <w:r w:rsidRPr="000979F5">
              <w:rPr>
                <w:rFonts w:ascii="Helvetica" w:eastAsia="ＭＳ Ｐゴシック" w:hAnsi="Helvetica" w:cs="Helvetica"/>
                <w:color w:val="333333"/>
                <w:kern w:val="0"/>
                <w:szCs w:val="21"/>
              </w:rPr>
              <w:t>名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C582C2" w14:textId="77777777" w:rsidR="003D0479" w:rsidRPr="000979F5" w:rsidRDefault="003D0479" w:rsidP="003D0479">
            <w:pPr>
              <w:widowControl/>
              <w:jc w:val="center"/>
              <w:rPr>
                <w:rFonts w:ascii="Helvetica" w:eastAsia="ＭＳ Ｐゴシック" w:hAnsi="Helvetica" w:cs="Helvetica"/>
                <w:color w:val="333333"/>
                <w:kern w:val="0"/>
                <w:szCs w:val="21"/>
              </w:rPr>
            </w:pPr>
            <w:r>
              <w:rPr>
                <w:rFonts w:ascii="Helvetica" w:eastAsia="ＭＳ Ｐゴシック" w:hAnsi="Helvetica" w:cs="Helvetica" w:hint="eastAsia"/>
                <w:color w:val="333333"/>
                <w:kern w:val="0"/>
                <w:szCs w:val="21"/>
              </w:rPr>
              <w:t>０</w:t>
            </w:r>
            <w:r w:rsidRPr="000979F5">
              <w:rPr>
                <w:rFonts w:ascii="Helvetica" w:eastAsia="ＭＳ Ｐゴシック" w:hAnsi="Helvetica" w:cs="Helvetica"/>
                <w:color w:val="333333"/>
                <w:kern w:val="0"/>
                <w:szCs w:val="21"/>
              </w:rPr>
              <w:t>名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362665" w14:textId="77777777" w:rsidR="003D0479" w:rsidRPr="000979F5" w:rsidRDefault="003D0479" w:rsidP="003D0479">
            <w:pPr>
              <w:widowControl/>
              <w:jc w:val="center"/>
              <w:rPr>
                <w:rFonts w:ascii="Helvetica" w:eastAsia="ＭＳ Ｐゴシック" w:hAnsi="Helvetica" w:cs="Helvetica"/>
                <w:color w:val="333333"/>
                <w:kern w:val="0"/>
                <w:szCs w:val="21"/>
              </w:rPr>
            </w:pPr>
            <w:r>
              <w:rPr>
                <w:rFonts w:ascii="Helvetica" w:eastAsia="ＭＳ Ｐゴシック" w:hAnsi="Helvetica" w:cs="Helvetica" w:hint="eastAsia"/>
                <w:color w:val="333333"/>
                <w:kern w:val="0"/>
                <w:szCs w:val="21"/>
              </w:rPr>
              <w:t>０</w:t>
            </w:r>
            <w:r w:rsidRPr="000979F5">
              <w:rPr>
                <w:rFonts w:ascii="Helvetica" w:eastAsia="ＭＳ Ｐゴシック" w:hAnsi="Helvetica" w:cs="Helvetica"/>
                <w:color w:val="333333"/>
                <w:kern w:val="0"/>
                <w:szCs w:val="21"/>
              </w:rPr>
              <w:t>名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6BA2F8" w14:textId="77777777" w:rsidR="003D0479" w:rsidRPr="000979F5" w:rsidRDefault="003D0479" w:rsidP="003D0479">
            <w:pPr>
              <w:widowControl/>
              <w:jc w:val="center"/>
              <w:rPr>
                <w:rFonts w:ascii="Helvetica" w:eastAsia="ＭＳ Ｐゴシック" w:hAnsi="Helvetica" w:cs="Helvetica"/>
                <w:color w:val="333333"/>
                <w:kern w:val="0"/>
                <w:szCs w:val="21"/>
              </w:rPr>
            </w:pPr>
            <w:r>
              <w:rPr>
                <w:rFonts w:ascii="Helvetica" w:eastAsia="ＭＳ Ｐゴシック" w:hAnsi="Helvetica" w:cs="Helvetica" w:hint="eastAsia"/>
                <w:color w:val="333333"/>
                <w:kern w:val="0"/>
                <w:szCs w:val="21"/>
              </w:rPr>
              <w:t>０</w:t>
            </w:r>
            <w:r w:rsidRPr="000979F5">
              <w:rPr>
                <w:rFonts w:ascii="Helvetica" w:eastAsia="ＭＳ Ｐゴシック" w:hAnsi="Helvetica" w:cs="Helvetica"/>
                <w:color w:val="333333"/>
                <w:kern w:val="0"/>
                <w:szCs w:val="21"/>
              </w:rPr>
              <w:t>名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57D95D" w14:textId="77777777" w:rsidR="003D0479" w:rsidRPr="000979F5" w:rsidRDefault="003D0479" w:rsidP="003D0479">
            <w:pPr>
              <w:widowControl/>
              <w:jc w:val="right"/>
              <w:rPr>
                <w:rFonts w:ascii="Helvetica" w:eastAsia="ＭＳ Ｐゴシック" w:hAnsi="Helvetica" w:cs="Helvetica"/>
                <w:color w:val="333333"/>
                <w:kern w:val="0"/>
                <w:szCs w:val="21"/>
              </w:rPr>
            </w:pPr>
            <w:r>
              <w:rPr>
                <w:rFonts w:ascii="Helvetica" w:eastAsia="ＭＳ Ｐゴシック" w:hAnsi="Helvetica" w:cs="Helvetica" w:hint="eastAsia"/>
                <w:color w:val="333333"/>
                <w:kern w:val="0"/>
                <w:szCs w:val="21"/>
              </w:rPr>
              <w:t>０</w:t>
            </w:r>
            <w:r w:rsidRPr="000979F5">
              <w:rPr>
                <w:rFonts w:ascii="Helvetica" w:eastAsia="ＭＳ Ｐゴシック" w:hAnsi="Helvetica" w:cs="Helvetica"/>
                <w:color w:val="333333"/>
                <w:kern w:val="0"/>
                <w:szCs w:val="21"/>
              </w:rPr>
              <w:t>名</w:t>
            </w:r>
          </w:p>
        </w:tc>
      </w:tr>
      <w:tr w:rsidR="003D0479" w:rsidRPr="000979F5" w14:paraId="6ABE07BB" w14:textId="77777777" w:rsidTr="003D0479">
        <w:trPr>
          <w:trHeight w:val="521"/>
        </w:trPr>
        <w:tc>
          <w:tcPr>
            <w:tcW w:w="72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7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350533" w14:textId="77777777" w:rsidR="003D0479" w:rsidRPr="000979F5" w:rsidRDefault="003D0479" w:rsidP="003D0479">
            <w:pPr>
              <w:widowControl/>
              <w:spacing w:after="150"/>
              <w:jc w:val="center"/>
              <w:textAlignment w:val="baseline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Cs w:val="21"/>
              </w:rPr>
            </w:pPr>
            <w:r w:rsidRPr="000979F5"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Cs w:val="21"/>
              </w:rPr>
              <w:t>市</w:t>
            </w:r>
          </w:p>
          <w:p w14:paraId="67152CE6" w14:textId="77777777" w:rsidR="003D0479" w:rsidRPr="000979F5" w:rsidRDefault="003D0479" w:rsidP="003D0479">
            <w:pPr>
              <w:widowControl/>
              <w:spacing w:after="150"/>
              <w:jc w:val="center"/>
              <w:textAlignment w:val="baseline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Cs w:val="21"/>
              </w:rPr>
            </w:pPr>
            <w:r w:rsidRPr="000979F5"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Cs w:val="21"/>
              </w:rPr>
              <w:t>町</w:t>
            </w:r>
          </w:p>
          <w:p w14:paraId="32685650" w14:textId="77777777" w:rsidR="003D0479" w:rsidRPr="000979F5" w:rsidRDefault="003D0479" w:rsidP="003D0479">
            <w:pPr>
              <w:widowControl/>
              <w:spacing w:after="150"/>
              <w:jc w:val="center"/>
              <w:textAlignment w:val="baseline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Cs w:val="21"/>
              </w:rPr>
            </w:pPr>
            <w:r w:rsidRPr="000979F5"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Cs w:val="21"/>
              </w:rPr>
              <w:t>別</w:t>
            </w:r>
          </w:p>
        </w:tc>
        <w:tc>
          <w:tcPr>
            <w:tcW w:w="1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7F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7C3FDF9" w14:textId="77777777" w:rsidR="003D0479" w:rsidRPr="000979F5" w:rsidRDefault="003D0479" w:rsidP="003D0479">
            <w:pPr>
              <w:widowControl/>
              <w:jc w:val="center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Cs w:val="21"/>
              </w:rPr>
            </w:pPr>
            <w:r w:rsidRPr="000979F5"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Cs w:val="21"/>
              </w:rPr>
              <w:t>亀岡市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64F31B29" w14:textId="77777777" w:rsidR="003D0479" w:rsidRPr="000979F5" w:rsidRDefault="003D0479" w:rsidP="003D0479">
            <w:pPr>
              <w:widowControl/>
              <w:jc w:val="center"/>
              <w:rPr>
                <w:rFonts w:ascii="Helvetica" w:eastAsia="ＭＳ Ｐゴシック" w:hAnsi="Helvetica" w:cs="Helvetica"/>
                <w:color w:val="333333"/>
                <w:kern w:val="0"/>
                <w:szCs w:val="21"/>
              </w:rPr>
            </w:pPr>
            <w:r>
              <w:rPr>
                <w:rFonts w:ascii="Helvetica" w:eastAsia="ＭＳ Ｐゴシック" w:hAnsi="Helvetica" w:cs="Helvetica" w:hint="eastAsia"/>
                <w:color w:val="333333"/>
                <w:kern w:val="0"/>
                <w:szCs w:val="21"/>
              </w:rPr>
              <w:t>０</w:t>
            </w:r>
            <w:r w:rsidRPr="000979F5">
              <w:rPr>
                <w:rFonts w:ascii="Helvetica" w:eastAsia="ＭＳ Ｐゴシック" w:hAnsi="Helvetica" w:cs="Helvetica"/>
                <w:color w:val="333333"/>
                <w:kern w:val="0"/>
                <w:szCs w:val="21"/>
              </w:rPr>
              <w:t>名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65EEB3" w14:textId="77777777" w:rsidR="003D0479" w:rsidRPr="000979F5" w:rsidRDefault="003D0479" w:rsidP="003D0479">
            <w:pPr>
              <w:widowControl/>
              <w:jc w:val="center"/>
              <w:rPr>
                <w:rFonts w:ascii="Helvetica" w:eastAsia="ＭＳ Ｐゴシック" w:hAnsi="Helvetica" w:cs="Helvetica"/>
                <w:color w:val="333333"/>
                <w:kern w:val="0"/>
                <w:szCs w:val="21"/>
              </w:rPr>
            </w:pPr>
            <w:r>
              <w:rPr>
                <w:rFonts w:ascii="Helvetica" w:eastAsia="ＭＳ Ｐゴシック" w:hAnsi="Helvetica" w:cs="Helvetica" w:hint="eastAsia"/>
                <w:color w:val="333333"/>
                <w:kern w:val="0"/>
                <w:szCs w:val="21"/>
              </w:rPr>
              <w:t>０</w:t>
            </w:r>
            <w:r w:rsidRPr="000979F5">
              <w:rPr>
                <w:rFonts w:ascii="Helvetica" w:eastAsia="ＭＳ Ｐゴシック" w:hAnsi="Helvetica" w:cs="Helvetica"/>
                <w:color w:val="333333"/>
                <w:kern w:val="0"/>
                <w:szCs w:val="21"/>
              </w:rPr>
              <w:t>名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833E11" w14:textId="77777777" w:rsidR="003D0479" w:rsidRPr="000979F5" w:rsidRDefault="003D0479" w:rsidP="003D0479">
            <w:pPr>
              <w:widowControl/>
              <w:jc w:val="center"/>
              <w:rPr>
                <w:rFonts w:ascii="Helvetica" w:eastAsia="ＭＳ Ｐゴシック" w:hAnsi="Helvetica" w:cs="Helvetica"/>
                <w:color w:val="333333"/>
                <w:kern w:val="0"/>
                <w:szCs w:val="21"/>
              </w:rPr>
            </w:pPr>
            <w:r>
              <w:rPr>
                <w:rFonts w:ascii="Helvetica" w:eastAsia="ＭＳ Ｐゴシック" w:hAnsi="Helvetica" w:cs="Helvetica" w:hint="eastAsia"/>
                <w:color w:val="333333"/>
                <w:kern w:val="0"/>
                <w:szCs w:val="21"/>
              </w:rPr>
              <w:t>０</w:t>
            </w:r>
            <w:r w:rsidRPr="000979F5">
              <w:rPr>
                <w:rFonts w:ascii="Helvetica" w:eastAsia="ＭＳ Ｐゴシック" w:hAnsi="Helvetica" w:cs="Helvetica"/>
                <w:color w:val="333333"/>
                <w:kern w:val="0"/>
                <w:szCs w:val="21"/>
              </w:rPr>
              <w:t>名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F0E161" w14:textId="77777777" w:rsidR="003D0479" w:rsidRPr="000979F5" w:rsidRDefault="003D0479" w:rsidP="003D0479">
            <w:pPr>
              <w:widowControl/>
              <w:jc w:val="center"/>
              <w:rPr>
                <w:rFonts w:ascii="Helvetica" w:eastAsia="ＭＳ Ｐゴシック" w:hAnsi="Helvetica" w:cs="Helvetica"/>
                <w:color w:val="333333"/>
                <w:kern w:val="0"/>
                <w:szCs w:val="21"/>
              </w:rPr>
            </w:pPr>
            <w:r>
              <w:rPr>
                <w:rFonts w:ascii="Helvetica" w:eastAsia="ＭＳ Ｐゴシック" w:hAnsi="Helvetica" w:cs="Helvetica" w:hint="eastAsia"/>
                <w:color w:val="333333"/>
                <w:kern w:val="0"/>
                <w:szCs w:val="21"/>
              </w:rPr>
              <w:t>０</w:t>
            </w:r>
            <w:r w:rsidRPr="000979F5">
              <w:rPr>
                <w:rFonts w:ascii="Helvetica" w:eastAsia="ＭＳ Ｐゴシック" w:hAnsi="Helvetica" w:cs="Helvetica"/>
                <w:color w:val="333333"/>
                <w:kern w:val="0"/>
                <w:szCs w:val="21"/>
              </w:rPr>
              <w:t>名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02F97D" w14:textId="77777777" w:rsidR="003D0479" w:rsidRPr="000979F5" w:rsidRDefault="003D0479" w:rsidP="003D0479">
            <w:pPr>
              <w:widowControl/>
              <w:jc w:val="center"/>
              <w:rPr>
                <w:rFonts w:ascii="Helvetica" w:eastAsia="ＭＳ Ｐゴシック" w:hAnsi="Helvetica" w:cs="Helvetica"/>
                <w:color w:val="333333"/>
                <w:kern w:val="0"/>
                <w:szCs w:val="21"/>
              </w:rPr>
            </w:pPr>
            <w:r>
              <w:rPr>
                <w:rFonts w:ascii="Helvetica" w:eastAsia="ＭＳ Ｐゴシック" w:hAnsi="Helvetica" w:cs="Helvetica" w:hint="eastAsia"/>
                <w:color w:val="333333"/>
                <w:kern w:val="0"/>
                <w:szCs w:val="21"/>
              </w:rPr>
              <w:t>０</w:t>
            </w:r>
            <w:r w:rsidRPr="000979F5">
              <w:rPr>
                <w:rFonts w:ascii="Helvetica" w:eastAsia="ＭＳ Ｐゴシック" w:hAnsi="Helvetica" w:cs="Helvetica"/>
                <w:color w:val="333333"/>
                <w:kern w:val="0"/>
                <w:szCs w:val="21"/>
              </w:rPr>
              <w:t>名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2A138A" w14:textId="77777777" w:rsidR="003D0479" w:rsidRPr="000979F5" w:rsidRDefault="003D0479" w:rsidP="003D0479">
            <w:pPr>
              <w:widowControl/>
              <w:jc w:val="center"/>
              <w:rPr>
                <w:rFonts w:ascii="Helvetica" w:eastAsia="ＭＳ Ｐゴシック" w:hAnsi="Helvetica" w:cs="Helvetica"/>
                <w:color w:val="333333"/>
                <w:kern w:val="0"/>
                <w:szCs w:val="21"/>
              </w:rPr>
            </w:pPr>
            <w:r>
              <w:rPr>
                <w:rFonts w:ascii="Helvetica" w:eastAsia="ＭＳ Ｐゴシック" w:hAnsi="Helvetica" w:cs="Helvetica" w:hint="eastAsia"/>
                <w:color w:val="333333"/>
                <w:kern w:val="0"/>
                <w:szCs w:val="21"/>
              </w:rPr>
              <w:t>０</w:t>
            </w:r>
            <w:r w:rsidRPr="000979F5">
              <w:rPr>
                <w:rFonts w:ascii="Helvetica" w:eastAsia="ＭＳ Ｐゴシック" w:hAnsi="Helvetica" w:cs="Helvetica"/>
                <w:color w:val="333333"/>
                <w:kern w:val="0"/>
                <w:szCs w:val="21"/>
              </w:rPr>
              <w:t>名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3C7AE3" w14:textId="77777777" w:rsidR="003D0479" w:rsidRPr="000979F5" w:rsidRDefault="003D0479" w:rsidP="003D0479">
            <w:pPr>
              <w:widowControl/>
              <w:jc w:val="center"/>
              <w:rPr>
                <w:rFonts w:ascii="Helvetica" w:eastAsia="ＭＳ Ｐゴシック" w:hAnsi="Helvetica" w:cs="Helvetica"/>
                <w:color w:val="333333"/>
                <w:kern w:val="0"/>
                <w:szCs w:val="21"/>
              </w:rPr>
            </w:pPr>
            <w:r>
              <w:rPr>
                <w:rFonts w:ascii="Helvetica" w:eastAsia="ＭＳ Ｐゴシック" w:hAnsi="Helvetica" w:cs="Helvetica" w:hint="eastAsia"/>
                <w:color w:val="333333"/>
                <w:kern w:val="0"/>
                <w:szCs w:val="21"/>
              </w:rPr>
              <w:t>０</w:t>
            </w:r>
            <w:r w:rsidRPr="000979F5">
              <w:rPr>
                <w:rFonts w:ascii="Helvetica" w:eastAsia="ＭＳ Ｐゴシック" w:hAnsi="Helvetica" w:cs="Helvetica"/>
                <w:color w:val="333333"/>
                <w:kern w:val="0"/>
                <w:szCs w:val="21"/>
              </w:rPr>
              <w:t>名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4323B7" w14:textId="77777777" w:rsidR="003D0479" w:rsidRPr="000979F5" w:rsidRDefault="003D0479" w:rsidP="003D0479">
            <w:pPr>
              <w:widowControl/>
              <w:jc w:val="right"/>
              <w:rPr>
                <w:rFonts w:ascii="Helvetica" w:eastAsia="ＭＳ Ｐゴシック" w:hAnsi="Helvetica" w:cs="Helvetica"/>
                <w:color w:val="333333"/>
                <w:kern w:val="0"/>
                <w:szCs w:val="21"/>
              </w:rPr>
            </w:pPr>
            <w:r>
              <w:rPr>
                <w:rFonts w:ascii="Helvetica" w:eastAsia="ＭＳ Ｐゴシック" w:hAnsi="Helvetica" w:cs="Helvetica" w:hint="eastAsia"/>
                <w:color w:val="333333"/>
                <w:kern w:val="0"/>
                <w:szCs w:val="21"/>
              </w:rPr>
              <w:t>０</w:t>
            </w:r>
            <w:r w:rsidRPr="000979F5">
              <w:rPr>
                <w:rFonts w:ascii="Helvetica" w:eastAsia="ＭＳ Ｐゴシック" w:hAnsi="Helvetica" w:cs="Helvetica"/>
                <w:color w:val="333333"/>
                <w:kern w:val="0"/>
                <w:szCs w:val="21"/>
              </w:rPr>
              <w:t>名</w:t>
            </w:r>
          </w:p>
        </w:tc>
      </w:tr>
      <w:tr w:rsidR="003D0479" w:rsidRPr="000979F5" w14:paraId="623A4D4D" w14:textId="77777777" w:rsidTr="003D0479">
        <w:trPr>
          <w:trHeight w:val="67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173B927D" w14:textId="77777777" w:rsidR="003D0479" w:rsidRPr="000979F5" w:rsidRDefault="003D0479" w:rsidP="003D0479">
            <w:pPr>
              <w:widowControl/>
              <w:jc w:val="left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7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6F7B0F" w14:textId="77777777" w:rsidR="003D0479" w:rsidRPr="000979F5" w:rsidRDefault="003D0479" w:rsidP="003D0479">
            <w:pPr>
              <w:widowControl/>
              <w:jc w:val="center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Cs w:val="21"/>
              </w:rPr>
            </w:pPr>
            <w:r w:rsidRPr="000979F5"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Cs w:val="21"/>
              </w:rPr>
              <w:t>南丹市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6D0CA63" w14:textId="77777777" w:rsidR="003D0479" w:rsidRPr="000979F5" w:rsidRDefault="003D0479" w:rsidP="003D0479">
            <w:pPr>
              <w:wordWrap w:val="0"/>
              <w:jc w:val="center"/>
              <w:rPr>
                <w:rFonts w:ascii="Helvetica" w:eastAsia="ＭＳ Ｐゴシック" w:hAnsi="Helvetica" w:cs="Helvetica"/>
                <w:szCs w:val="21"/>
              </w:rPr>
            </w:pPr>
            <w:r>
              <w:rPr>
                <w:rFonts w:ascii="Helvetica" w:eastAsia="ＭＳ Ｐゴシック" w:hAnsi="Helvetica" w:cs="Helvetica" w:hint="eastAsia"/>
                <w:color w:val="333333"/>
                <w:kern w:val="0"/>
                <w:szCs w:val="21"/>
              </w:rPr>
              <w:t>０</w:t>
            </w:r>
            <w:r w:rsidRPr="000979F5">
              <w:rPr>
                <w:rFonts w:ascii="Helvetica" w:eastAsia="ＭＳ Ｐゴシック" w:hAnsi="Helvetica" w:cs="Helvetica"/>
                <w:color w:val="333333"/>
                <w:kern w:val="0"/>
                <w:szCs w:val="21"/>
              </w:rPr>
              <w:t>名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F10CEF" w14:textId="77777777" w:rsidR="003D0479" w:rsidRPr="000979F5" w:rsidRDefault="003D0479" w:rsidP="003D0479">
            <w:pPr>
              <w:widowControl/>
              <w:jc w:val="center"/>
              <w:rPr>
                <w:rFonts w:ascii="Helvetica" w:eastAsia="ＭＳ Ｐゴシック" w:hAnsi="Helvetica" w:cs="Helvetica"/>
                <w:color w:val="333333"/>
                <w:kern w:val="0"/>
                <w:szCs w:val="21"/>
              </w:rPr>
            </w:pPr>
            <w:r>
              <w:rPr>
                <w:rFonts w:ascii="Helvetica" w:eastAsia="ＭＳ Ｐゴシック" w:hAnsi="Helvetica" w:cs="Helvetica" w:hint="eastAsia"/>
                <w:color w:val="333333"/>
                <w:kern w:val="0"/>
                <w:szCs w:val="21"/>
              </w:rPr>
              <w:t>０</w:t>
            </w:r>
            <w:r w:rsidRPr="000979F5">
              <w:rPr>
                <w:rFonts w:ascii="Helvetica" w:eastAsia="ＭＳ Ｐゴシック" w:hAnsi="Helvetica" w:cs="Helvetica"/>
                <w:color w:val="333333"/>
                <w:kern w:val="0"/>
                <w:szCs w:val="21"/>
              </w:rPr>
              <w:t>名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8A05EB" w14:textId="77777777" w:rsidR="003D0479" w:rsidRPr="000979F5" w:rsidRDefault="003D0479" w:rsidP="003D0479">
            <w:pPr>
              <w:widowControl/>
              <w:jc w:val="center"/>
              <w:rPr>
                <w:rFonts w:ascii="Helvetica" w:eastAsia="ＭＳ Ｐゴシック" w:hAnsi="Helvetica" w:cs="Helvetica"/>
                <w:color w:val="333333"/>
                <w:kern w:val="0"/>
                <w:szCs w:val="21"/>
              </w:rPr>
            </w:pPr>
            <w:r>
              <w:rPr>
                <w:rFonts w:ascii="Helvetica" w:eastAsia="ＭＳ Ｐゴシック" w:hAnsi="Helvetica" w:cs="Helvetica" w:hint="eastAsia"/>
                <w:color w:val="333333"/>
                <w:kern w:val="0"/>
                <w:szCs w:val="21"/>
              </w:rPr>
              <w:t>０</w:t>
            </w:r>
            <w:r w:rsidRPr="000979F5">
              <w:rPr>
                <w:rFonts w:ascii="Helvetica" w:eastAsia="ＭＳ Ｐゴシック" w:hAnsi="Helvetica" w:cs="Helvetica"/>
                <w:color w:val="333333"/>
                <w:kern w:val="0"/>
                <w:szCs w:val="21"/>
              </w:rPr>
              <w:t>名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11BAB9" w14:textId="77777777" w:rsidR="003D0479" w:rsidRPr="000979F5" w:rsidRDefault="003D0479" w:rsidP="003D0479">
            <w:pPr>
              <w:widowControl/>
              <w:jc w:val="center"/>
              <w:rPr>
                <w:rFonts w:ascii="Helvetica" w:eastAsia="ＭＳ Ｐゴシック" w:hAnsi="Helvetica" w:cs="Helvetica"/>
                <w:color w:val="333333"/>
                <w:kern w:val="0"/>
                <w:szCs w:val="21"/>
              </w:rPr>
            </w:pPr>
            <w:r>
              <w:rPr>
                <w:rFonts w:ascii="Helvetica" w:eastAsia="ＭＳ Ｐゴシック" w:hAnsi="Helvetica" w:cs="Helvetica" w:hint="eastAsia"/>
                <w:color w:val="333333"/>
                <w:kern w:val="0"/>
                <w:szCs w:val="21"/>
              </w:rPr>
              <w:t>０</w:t>
            </w:r>
            <w:r w:rsidRPr="000979F5">
              <w:rPr>
                <w:rFonts w:ascii="Helvetica" w:eastAsia="ＭＳ Ｐゴシック" w:hAnsi="Helvetica" w:cs="Helvetica"/>
                <w:color w:val="333333"/>
                <w:kern w:val="0"/>
                <w:szCs w:val="21"/>
              </w:rPr>
              <w:t>名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352772" w14:textId="77777777" w:rsidR="003D0479" w:rsidRPr="000979F5" w:rsidRDefault="003D0479" w:rsidP="003D0479">
            <w:pPr>
              <w:widowControl/>
              <w:jc w:val="center"/>
              <w:rPr>
                <w:rFonts w:ascii="Helvetica" w:eastAsia="ＭＳ Ｐゴシック" w:hAnsi="Helvetica" w:cs="Helvetica"/>
                <w:color w:val="333333"/>
                <w:kern w:val="0"/>
                <w:szCs w:val="21"/>
              </w:rPr>
            </w:pPr>
            <w:r>
              <w:rPr>
                <w:rFonts w:ascii="Helvetica" w:eastAsia="ＭＳ Ｐゴシック" w:hAnsi="Helvetica" w:cs="Helvetica" w:hint="eastAsia"/>
                <w:color w:val="333333"/>
                <w:kern w:val="0"/>
                <w:szCs w:val="21"/>
              </w:rPr>
              <w:t>０</w:t>
            </w:r>
            <w:r w:rsidRPr="000979F5">
              <w:rPr>
                <w:rFonts w:ascii="Helvetica" w:eastAsia="ＭＳ Ｐゴシック" w:hAnsi="Helvetica" w:cs="Helvetica"/>
                <w:color w:val="333333"/>
                <w:kern w:val="0"/>
                <w:szCs w:val="21"/>
              </w:rPr>
              <w:t>名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370AE5" w14:textId="77777777" w:rsidR="003D0479" w:rsidRPr="000979F5" w:rsidRDefault="003D0479" w:rsidP="003D0479">
            <w:pPr>
              <w:widowControl/>
              <w:jc w:val="center"/>
              <w:rPr>
                <w:rFonts w:ascii="Helvetica" w:eastAsia="ＭＳ Ｐゴシック" w:hAnsi="Helvetica" w:cs="Helvetica"/>
                <w:color w:val="333333"/>
                <w:kern w:val="0"/>
                <w:szCs w:val="21"/>
              </w:rPr>
            </w:pPr>
            <w:r>
              <w:rPr>
                <w:rFonts w:ascii="Helvetica" w:eastAsia="ＭＳ Ｐゴシック" w:hAnsi="Helvetica" w:cs="Helvetica" w:hint="eastAsia"/>
                <w:color w:val="333333"/>
                <w:kern w:val="0"/>
                <w:szCs w:val="21"/>
              </w:rPr>
              <w:t>０</w:t>
            </w:r>
            <w:r w:rsidRPr="000979F5">
              <w:rPr>
                <w:rFonts w:ascii="Helvetica" w:eastAsia="ＭＳ Ｐゴシック" w:hAnsi="Helvetica" w:cs="Helvetica"/>
                <w:color w:val="333333"/>
                <w:kern w:val="0"/>
                <w:szCs w:val="21"/>
              </w:rPr>
              <w:t>名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A9BBCC" w14:textId="77777777" w:rsidR="003D0479" w:rsidRPr="000979F5" w:rsidRDefault="003D0479" w:rsidP="003D0479">
            <w:pPr>
              <w:widowControl/>
              <w:jc w:val="center"/>
              <w:rPr>
                <w:rFonts w:ascii="Helvetica" w:eastAsia="ＭＳ Ｐゴシック" w:hAnsi="Helvetica" w:cs="Helvetica"/>
                <w:color w:val="333333"/>
                <w:kern w:val="0"/>
                <w:szCs w:val="21"/>
              </w:rPr>
            </w:pPr>
            <w:r w:rsidRPr="000979F5">
              <w:rPr>
                <w:rFonts w:ascii="Helvetica" w:eastAsia="ＭＳ Ｐゴシック" w:hAnsi="Helvetica" w:cs="Helvetica"/>
                <w:color w:val="333333"/>
                <w:kern w:val="0"/>
                <w:szCs w:val="21"/>
              </w:rPr>
              <w:t>０名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965B53" w14:textId="77777777" w:rsidR="003D0479" w:rsidRPr="000979F5" w:rsidRDefault="003D0479" w:rsidP="003D0479">
            <w:pPr>
              <w:widowControl/>
              <w:jc w:val="right"/>
              <w:rPr>
                <w:rFonts w:ascii="Helvetica" w:eastAsia="ＭＳ Ｐゴシック" w:hAnsi="Helvetica" w:cs="Helvetica"/>
                <w:color w:val="333333"/>
                <w:kern w:val="0"/>
                <w:szCs w:val="21"/>
              </w:rPr>
            </w:pPr>
            <w:r>
              <w:rPr>
                <w:rFonts w:ascii="Helvetica" w:eastAsia="ＭＳ Ｐゴシック" w:hAnsi="Helvetica" w:cs="Helvetica" w:hint="eastAsia"/>
                <w:color w:val="333333"/>
                <w:kern w:val="0"/>
                <w:szCs w:val="21"/>
              </w:rPr>
              <w:t>０</w:t>
            </w:r>
            <w:r w:rsidRPr="000979F5">
              <w:rPr>
                <w:rFonts w:ascii="Helvetica" w:eastAsia="ＭＳ Ｐゴシック" w:hAnsi="Helvetica" w:cs="Helvetica"/>
                <w:color w:val="333333"/>
                <w:kern w:val="0"/>
                <w:szCs w:val="21"/>
              </w:rPr>
              <w:t>名</w:t>
            </w:r>
          </w:p>
        </w:tc>
      </w:tr>
      <w:tr w:rsidR="003D0479" w:rsidRPr="000979F5" w14:paraId="042AB11C" w14:textId="77777777" w:rsidTr="003D0479">
        <w:trPr>
          <w:trHeight w:val="73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71B46E1E" w14:textId="77777777" w:rsidR="003D0479" w:rsidRPr="000979F5" w:rsidRDefault="003D0479" w:rsidP="003D0479">
            <w:pPr>
              <w:widowControl/>
              <w:jc w:val="left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7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F16B5C" w14:textId="77777777" w:rsidR="003D0479" w:rsidRPr="000979F5" w:rsidRDefault="003D0479" w:rsidP="003D0479">
            <w:pPr>
              <w:widowControl/>
              <w:jc w:val="center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Cs w:val="21"/>
              </w:rPr>
            </w:pPr>
            <w:r w:rsidRPr="000979F5"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Cs w:val="21"/>
              </w:rPr>
              <w:t>京丹波町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15B08902" w14:textId="77777777" w:rsidR="003D0479" w:rsidRPr="000979F5" w:rsidRDefault="003D0479" w:rsidP="003D0479">
            <w:pPr>
              <w:widowControl/>
              <w:jc w:val="center"/>
              <w:rPr>
                <w:rFonts w:ascii="Helvetica" w:eastAsia="ＭＳ Ｐゴシック" w:hAnsi="Helvetica" w:cs="Helvetica"/>
                <w:color w:val="333333"/>
                <w:kern w:val="0"/>
                <w:szCs w:val="21"/>
              </w:rPr>
            </w:pPr>
            <w:r>
              <w:rPr>
                <w:rFonts w:ascii="Helvetica" w:eastAsia="ＭＳ Ｐゴシック" w:hAnsi="Helvetica" w:cs="Helvetica" w:hint="eastAsia"/>
                <w:color w:val="333333"/>
                <w:kern w:val="0"/>
                <w:szCs w:val="21"/>
              </w:rPr>
              <w:t>０</w:t>
            </w:r>
            <w:r w:rsidRPr="000979F5">
              <w:rPr>
                <w:rFonts w:ascii="Helvetica" w:eastAsia="ＭＳ Ｐゴシック" w:hAnsi="Helvetica" w:cs="Helvetica"/>
                <w:color w:val="333333"/>
                <w:kern w:val="0"/>
                <w:szCs w:val="21"/>
              </w:rPr>
              <w:t>名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84CA60" w14:textId="77777777" w:rsidR="003D0479" w:rsidRPr="000979F5" w:rsidRDefault="003D0479" w:rsidP="003D0479">
            <w:pPr>
              <w:widowControl/>
              <w:jc w:val="center"/>
              <w:rPr>
                <w:rFonts w:ascii="Helvetica" w:eastAsia="ＭＳ Ｐゴシック" w:hAnsi="Helvetica" w:cs="Helvetica"/>
                <w:color w:val="333333"/>
                <w:kern w:val="0"/>
                <w:szCs w:val="21"/>
              </w:rPr>
            </w:pPr>
            <w:r w:rsidRPr="000979F5">
              <w:rPr>
                <w:rFonts w:ascii="Helvetica" w:eastAsia="ＭＳ Ｐゴシック" w:hAnsi="Helvetica" w:cs="Helvetica"/>
                <w:color w:val="333333"/>
                <w:kern w:val="0"/>
                <w:szCs w:val="21"/>
              </w:rPr>
              <w:t>０名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5484A3" w14:textId="77777777" w:rsidR="003D0479" w:rsidRPr="000979F5" w:rsidRDefault="003D0479" w:rsidP="003D0479">
            <w:pPr>
              <w:widowControl/>
              <w:jc w:val="center"/>
              <w:rPr>
                <w:rFonts w:ascii="Helvetica" w:eastAsia="ＭＳ Ｐゴシック" w:hAnsi="Helvetica" w:cs="Helvetica"/>
                <w:color w:val="333333"/>
                <w:kern w:val="0"/>
                <w:szCs w:val="21"/>
              </w:rPr>
            </w:pPr>
            <w:r w:rsidRPr="000979F5">
              <w:rPr>
                <w:rFonts w:ascii="Helvetica" w:eastAsia="ＭＳ Ｐゴシック" w:hAnsi="Helvetica" w:cs="Helvetica"/>
                <w:color w:val="333333"/>
                <w:kern w:val="0"/>
                <w:szCs w:val="21"/>
              </w:rPr>
              <w:t>０名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715128" w14:textId="77777777" w:rsidR="003D0479" w:rsidRPr="000979F5" w:rsidRDefault="003D0479" w:rsidP="003D0479">
            <w:pPr>
              <w:widowControl/>
              <w:jc w:val="center"/>
              <w:rPr>
                <w:rFonts w:ascii="Helvetica" w:eastAsia="ＭＳ Ｐゴシック" w:hAnsi="Helvetica" w:cs="Helvetica"/>
                <w:color w:val="333333"/>
                <w:kern w:val="0"/>
                <w:szCs w:val="21"/>
              </w:rPr>
            </w:pPr>
            <w:r>
              <w:rPr>
                <w:rFonts w:ascii="Helvetica" w:eastAsia="ＭＳ Ｐゴシック" w:hAnsi="Helvetica" w:cs="Helvetica" w:hint="eastAsia"/>
                <w:color w:val="333333"/>
                <w:kern w:val="0"/>
                <w:szCs w:val="21"/>
              </w:rPr>
              <w:t>０</w:t>
            </w:r>
            <w:r w:rsidRPr="000979F5">
              <w:rPr>
                <w:rFonts w:ascii="Helvetica" w:eastAsia="ＭＳ Ｐゴシック" w:hAnsi="Helvetica" w:cs="Helvetica"/>
                <w:color w:val="333333"/>
                <w:kern w:val="0"/>
                <w:szCs w:val="21"/>
              </w:rPr>
              <w:t>名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4353C1" w14:textId="77777777" w:rsidR="003D0479" w:rsidRPr="000979F5" w:rsidRDefault="003D0479" w:rsidP="003D0479">
            <w:pPr>
              <w:widowControl/>
              <w:jc w:val="center"/>
              <w:rPr>
                <w:rFonts w:ascii="Helvetica" w:eastAsia="ＭＳ Ｐゴシック" w:hAnsi="Helvetica" w:cs="Helvetica"/>
                <w:color w:val="333333"/>
                <w:kern w:val="0"/>
                <w:szCs w:val="21"/>
              </w:rPr>
            </w:pPr>
            <w:r>
              <w:rPr>
                <w:rFonts w:ascii="Helvetica" w:eastAsia="ＭＳ Ｐゴシック" w:hAnsi="Helvetica" w:cs="Helvetica" w:hint="eastAsia"/>
                <w:color w:val="333333"/>
                <w:kern w:val="0"/>
                <w:szCs w:val="21"/>
              </w:rPr>
              <w:t>０</w:t>
            </w:r>
            <w:r w:rsidRPr="000979F5">
              <w:rPr>
                <w:rFonts w:ascii="Helvetica" w:eastAsia="ＭＳ Ｐゴシック" w:hAnsi="Helvetica" w:cs="Helvetica"/>
                <w:color w:val="333333"/>
                <w:kern w:val="0"/>
                <w:szCs w:val="21"/>
              </w:rPr>
              <w:t>名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F1065B" w14:textId="77777777" w:rsidR="003D0479" w:rsidRPr="000979F5" w:rsidRDefault="003D0479" w:rsidP="003D0479">
            <w:pPr>
              <w:widowControl/>
              <w:jc w:val="center"/>
              <w:rPr>
                <w:rFonts w:ascii="Helvetica" w:eastAsia="ＭＳ Ｐゴシック" w:hAnsi="Helvetica" w:cs="Helvetica"/>
                <w:color w:val="333333"/>
                <w:kern w:val="0"/>
                <w:szCs w:val="21"/>
              </w:rPr>
            </w:pPr>
            <w:r>
              <w:rPr>
                <w:rFonts w:ascii="Helvetica" w:eastAsia="ＭＳ Ｐゴシック" w:hAnsi="Helvetica" w:cs="Helvetica" w:hint="eastAsia"/>
                <w:color w:val="333333"/>
                <w:kern w:val="0"/>
                <w:szCs w:val="21"/>
              </w:rPr>
              <w:t>０</w:t>
            </w:r>
            <w:r w:rsidRPr="000979F5">
              <w:rPr>
                <w:rFonts w:ascii="Helvetica" w:eastAsia="ＭＳ Ｐゴシック" w:hAnsi="Helvetica" w:cs="Helvetica"/>
                <w:color w:val="333333"/>
                <w:kern w:val="0"/>
                <w:szCs w:val="21"/>
              </w:rPr>
              <w:t>名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8D9278" w14:textId="77777777" w:rsidR="003D0479" w:rsidRPr="000979F5" w:rsidRDefault="003D0479" w:rsidP="003D0479">
            <w:pPr>
              <w:widowControl/>
              <w:jc w:val="center"/>
              <w:rPr>
                <w:rFonts w:ascii="Helvetica" w:eastAsia="ＭＳ Ｐゴシック" w:hAnsi="Helvetica" w:cs="Helvetica"/>
                <w:color w:val="333333"/>
                <w:kern w:val="0"/>
                <w:szCs w:val="21"/>
              </w:rPr>
            </w:pPr>
            <w:r w:rsidRPr="000979F5">
              <w:rPr>
                <w:rFonts w:ascii="Helvetica" w:eastAsia="ＭＳ Ｐゴシック" w:hAnsi="Helvetica" w:cs="Helvetica"/>
                <w:color w:val="333333"/>
                <w:kern w:val="0"/>
                <w:szCs w:val="21"/>
              </w:rPr>
              <w:t>０名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38F563" w14:textId="77777777" w:rsidR="003D0479" w:rsidRPr="000979F5" w:rsidRDefault="003D0479" w:rsidP="003D0479">
            <w:pPr>
              <w:widowControl/>
              <w:jc w:val="right"/>
              <w:rPr>
                <w:rFonts w:ascii="Helvetica" w:eastAsia="ＭＳ Ｐゴシック" w:hAnsi="Helvetica" w:cs="Helvetica"/>
                <w:color w:val="333333"/>
                <w:kern w:val="0"/>
                <w:szCs w:val="21"/>
              </w:rPr>
            </w:pPr>
            <w:r>
              <w:rPr>
                <w:rFonts w:ascii="Helvetica" w:eastAsia="ＭＳ Ｐゴシック" w:hAnsi="Helvetica" w:cs="Helvetica" w:hint="eastAsia"/>
                <w:color w:val="333333"/>
                <w:kern w:val="0"/>
                <w:szCs w:val="21"/>
              </w:rPr>
              <w:t>０</w:t>
            </w:r>
            <w:r w:rsidRPr="000979F5">
              <w:rPr>
                <w:rFonts w:ascii="Helvetica" w:eastAsia="ＭＳ Ｐゴシック" w:hAnsi="Helvetica" w:cs="Helvetica"/>
                <w:color w:val="333333"/>
                <w:kern w:val="0"/>
                <w:szCs w:val="21"/>
              </w:rPr>
              <w:t>名</w:t>
            </w:r>
          </w:p>
        </w:tc>
      </w:tr>
      <w:tr w:rsidR="003D0479" w:rsidRPr="000979F5" w14:paraId="28C7F631" w14:textId="77777777" w:rsidTr="003D0479">
        <w:trPr>
          <w:trHeight w:val="6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74D91FFD" w14:textId="77777777" w:rsidR="003D0479" w:rsidRPr="000979F5" w:rsidRDefault="003D0479" w:rsidP="003D0479">
            <w:pPr>
              <w:widowControl/>
              <w:jc w:val="left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7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AD1C2E" w14:textId="77777777" w:rsidR="003D0479" w:rsidRPr="000979F5" w:rsidRDefault="003D0479" w:rsidP="003D0479">
            <w:pPr>
              <w:widowControl/>
              <w:jc w:val="center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Cs w:val="21"/>
              </w:rPr>
            </w:pPr>
            <w:r w:rsidRPr="000979F5"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Cs w:val="21"/>
              </w:rPr>
              <w:t>管外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341EE083" w14:textId="77777777" w:rsidR="003D0479" w:rsidRPr="000979F5" w:rsidRDefault="003D0479" w:rsidP="003D0479">
            <w:pPr>
              <w:widowControl/>
              <w:jc w:val="center"/>
              <w:rPr>
                <w:rFonts w:ascii="Helvetica" w:eastAsia="ＭＳ Ｐゴシック" w:hAnsi="Helvetica" w:cs="Helvetica"/>
                <w:color w:val="333333"/>
                <w:kern w:val="0"/>
                <w:szCs w:val="21"/>
              </w:rPr>
            </w:pPr>
            <w:r>
              <w:rPr>
                <w:rFonts w:ascii="Helvetica" w:eastAsia="ＭＳ Ｐゴシック" w:hAnsi="Helvetica" w:cs="Helvetica" w:hint="eastAsia"/>
                <w:color w:val="333333"/>
                <w:kern w:val="0"/>
                <w:szCs w:val="21"/>
              </w:rPr>
              <w:t>０</w:t>
            </w:r>
            <w:r w:rsidRPr="000979F5">
              <w:rPr>
                <w:rFonts w:ascii="Helvetica" w:eastAsia="ＭＳ Ｐゴシック" w:hAnsi="Helvetica" w:cs="Helvetica"/>
                <w:color w:val="333333"/>
                <w:kern w:val="0"/>
                <w:szCs w:val="21"/>
              </w:rPr>
              <w:t>名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97C63A" w14:textId="77777777" w:rsidR="003D0479" w:rsidRPr="000979F5" w:rsidRDefault="003D0479" w:rsidP="003D0479">
            <w:pPr>
              <w:widowControl/>
              <w:jc w:val="center"/>
              <w:rPr>
                <w:rFonts w:ascii="Helvetica" w:eastAsia="ＭＳ Ｐゴシック" w:hAnsi="Helvetica" w:cs="Helvetica"/>
                <w:color w:val="333333"/>
                <w:kern w:val="0"/>
                <w:szCs w:val="21"/>
              </w:rPr>
            </w:pPr>
            <w:r w:rsidRPr="000979F5">
              <w:rPr>
                <w:rFonts w:ascii="Helvetica" w:eastAsia="ＭＳ Ｐゴシック" w:hAnsi="Helvetica" w:cs="Helvetica"/>
                <w:color w:val="333333"/>
                <w:kern w:val="0"/>
                <w:szCs w:val="21"/>
              </w:rPr>
              <w:t>０名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9C613C" w14:textId="77777777" w:rsidR="003D0479" w:rsidRPr="000979F5" w:rsidRDefault="003D0479" w:rsidP="003D0479">
            <w:pPr>
              <w:widowControl/>
              <w:jc w:val="center"/>
              <w:rPr>
                <w:rFonts w:ascii="Helvetica" w:eastAsia="ＭＳ Ｐゴシック" w:hAnsi="Helvetica" w:cs="Helvetica"/>
                <w:color w:val="333333"/>
                <w:kern w:val="0"/>
                <w:szCs w:val="21"/>
              </w:rPr>
            </w:pPr>
            <w:r w:rsidRPr="000979F5">
              <w:rPr>
                <w:rFonts w:ascii="Helvetica" w:eastAsia="ＭＳ Ｐゴシック" w:hAnsi="Helvetica" w:cs="Helvetica"/>
                <w:color w:val="333333"/>
                <w:kern w:val="0"/>
                <w:szCs w:val="21"/>
              </w:rPr>
              <w:t>０名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4AFD2F" w14:textId="77777777" w:rsidR="003D0479" w:rsidRPr="000979F5" w:rsidRDefault="003D0479" w:rsidP="003D0479">
            <w:pPr>
              <w:widowControl/>
              <w:jc w:val="center"/>
              <w:rPr>
                <w:rFonts w:ascii="Helvetica" w:eastAsia="ＭＳ Ｐゴシック" w:hAnsi="Helvetica" w:cs="Helvetica"/>
                <w:color w:val="333333"/>
                <w:kern w:val="0"/>
                <w:szCs w:val="21"/>
              </w:rPr>
            </w:pPr>
            <w:r w:rsidRPr="000979F5">
              <w:rPr>
                <w:rFonts w:ascii="Helvetica" w:eastAsia="ＭＳ Ｐゴシック" w:hAnsi="Helvetica" w:cs="Helvetica"/>
                <w:color w:val="333333"/>
                <w:kern w:val="0"/>
                <w:szCs w:val="21"/>
              </w:rPr>
              <w:t>０名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DFCB5D" w14:textId="77777777" w:rsidR="003D0479" w:rsidRPr="000979F5" w:rsidRDefault="003D0479" w:rsidP="003D0479">
            <w:pPr>
              <w:widowControl/>
              <w:jc w:val="center"/>
              <w:rPr>
                <w:rFonts w:ascii="Helvetica" w:eastAsia="ＭＳ Ｐゴシック" w:hAnsi="Helvetica" w:cs="Helvetica"/>
                <w:color w:val="333333"/>
                <w:kern w:val="0"/>
                <w:szCs w:val="21"/>
              </w:rPr>
            </w:pPr>
            <w:r w:rsidRPr="000979F5">
              <w:rPr>
                <w:rFonts w:ascii="Helvetica" w:eastAsia="ＭＳ Ｐゴシック" w:hAnsi="Helvetica" w:cs="Helvetica"/>
                <w:color w:val="333333"/>
                <w:kern w:val="0"/>
                <w:szCs w:val="21"/>
              </w:rPr>
              <w:t>０名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89A014" w14:textId="77777777" w:rsidR="003D0479" w:rsidRPr="000979F5" w:rsidRDefault="003D0479" w:rsidP="003D0479">
            <w:pPr>
              <w:widowControl/>
              <w:jc w:val="center"/>
              <w:rPr>
                <w:rFonts w:ascii="Helvetica" w:eastAsia="ＭＳ Ｐゴシック" w:hAnsi="Helvetica" w:cs="Helvetica"/>
                <w:color w:val="333333"/>
                <w:kern w:val="0"/>
                <w:szCs w:val="21"/>
              </w:rPr>
            </w:pPr>
            <w:r w:rsidRPr="000979F5">
              <w:rPr>
                <w:rFonts w:ascii="Helvetica" w:eastAsia="ＭＳ Ｐゴシック" w:hAnsi="Helvetica" w:cs="Helvetica"/>
                <w:color w:val="333333"/>
                <w:kern w:val="0"/>
                <w:szCs w:val="21"/>
              </w:rPr>
              <w:t>０名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CEEB52" w14:textId="77777777" w:rsidR="003D0479" w:rsidRPr="000979F5" w:rsidRDefault="003D0479" w:rsidP="003D0479">
            <w:pPr>
              <w:widowControl/>
              <w:jc w:val="center"/>
              <w:rPr>
                <w:rFonts w:ascii="Helvetica" w:eastAsia="ＭＳ Ｐゴシック" w:hAnsi="Helvetica" w:cs="Helvetica"/>
                <w:color w:val="333333"/>
                <w:kern w:val="0"/>
                <w:szCs w:val="21"/>
              </w:rPr>
            </w:pPr>
            <w:r w:rsidRPr="000979F5">
              <w:rPr>
                <w:rFonts w:ascii="Helvetica" w:eastAsia="ＭＳ Ｐゴシック" w:hAnsi="Helvetica" w:cs="Helvetica"/>
                <w:color w:val="333333"/>
                <w:kern w:val="0"/>
                <w:szCs w:val="21"/>
              </w:rPr>
              <w:t>０名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266A47" w14:textId="77777777" w:rsidR="003D0479" w:rsidRPr="000979F5" w:rsidRDefault="003D0479" w:rsidP="003D0479">
            <w:pPr>
              <w:widowControl/>
              <w:jc w:val="right"/>
              <w:rPr>
                <w:rFonts w:ascii="Helvetica" w:eastAsia="ＭＳ Ｐゴシック" w:hAnsi="Helvetica" w:cs="Helvetica"/>
                <w:color w:val="333333"/>
                <w:kern w:val="0"/>
                <w:szCs w:val="21"/>
              </w:rPr>
            </w:pPr>
            <w:r>
              <w:rPr>
                <w:rFonts w:ascii="Helvetica" w:eastAsia="ＭＳ Ｐゴシック" w:hAnsi="Helvetica" w:cs="Helvetica" w:hint="eastAsia"/>
                <w:color w:val="333333"/>
                <w:kern w:val="0"/>
                <w:szCs w:val="21"/>
              </w:rPr>
              <w:t>０</w:t>
            </w:r>
            <w:r w:rsidRPr="000979F5">
              <w:rPr>
                <w:rFonts w:ascii="Helvetica" w:eastAsia="ＭＳ Ｐゴシック" w:hAnsi="Helvetica" w:cs="Helvetica"/>
                <w:color w:val="333333"/>
                <w:kern w:val="0"/>
                <w:szCs w:val="21"/>
              </w:rPr>
              <w:t>名</w:t>
            </w:r>
          </w:p>
        </w:tc>
      </w:tr>
    </w:tbl>
    <w:p w14:paraId="1A3C8BD2" w14:textId="77777777" w:rsidR="005B5547" w:rsidRDefault="005B5547"/>
    <w:p w14:paraId="1FCCBED9" w14:textId="77777777" w:rsidR="0025356C" w:rsidRDefault="0025356C" w:rsidP="0025356C">
      <w:pPr>
        <w:widowControl/>
        <w:spacing w:after="150"/>
        <w:jc w:val="left"/>
        <w:textAlignment w:val="baseline"/>
        <w:rPr>
          <w:rFonts w:ascii="Helvetica" w:eastAsia="ＭＳ Ｐゴシック" w:hAnsi="Helvetica" w:cs="Helvetica"/>
          <w:color w:val="333333"/>
          <w:kern w:val="0"/>
          <w:szCs w:val="21"/>
        </w:rPr>
      </w:pPr>
      <w:r w:rsidRPr="000979F5">
        <w:rPr>
          <w:rFonts w:ascii="ＭＳ ゴシック" w:eastAsia="ＭＳ ゴシック" w:hAnsi="ＭＳ ゴシック" w:cs="ＭＳ ゴシック" w:hint="eastAsia"/>
          <w:color w:val="333333"/>
          <w:kern w:val="0"/>
          <w:szCs w:val="21"/>
        </w:rPr>
        <w:t>※</w:t>
      </w:r>
      <w:r>
        <w:rPr>
          <w:rFonts w:ascii="Helvetica" w:eastAsia="ＭＳ Ｐゴシック" w:hAnsi="Helvetica" w:cs="Helvetica" w:hint="eastAsia"/>
          <w:color w:val="333333"/>
          <w:kern w:val="0"/>
          <w:szCs w:val="21"/>
        </w:rPr>
        <w:t>４</w:t>
      </w:r>
      <w:r w:rsidRPr="000979F5">
        <w:rPr>
          <w:rFonts w:ascii="Helvetica" w:eastAsia="ＭＳ Ｐゴシック" w:hAnsi="Helvetica" w:cs="Helvetica"/>
          <w:color w:val="333333"/>
          <w:kern w:val="0"/>
          <w:szCs w:val="21"/>
        </w:rPr>
        <w:t>月</w:t>
      </w:r>
      <w:r>
        <w:rPr>
          <w:rFonts w:ascii="Helvetica" w:eastAsia="ＭＳ Ｐゴシック" w:hAnsi="Helvetica" w:cs="Helvetica" w:hint="eastAsia"/>
          <w:color w:val="333333"/>
          <w:kern w:val="0"/>
          <w:szCs w:val="21"/>
        </w:rPr>
        <w:t>２９</w:t>
      </w:r>
      <w:r w:rsidRPr="000979F5">
        <w:rPr>
          <w:rFonts w:ascii="Helvetica" w:eastAsia="ＭＳ Ｐゴシック" w:hAnsi="Helvetica" w:cs="Helvetica"/>
          <w:color w:val="333333"/>
          <w:kern w:val="0"/>
          <w:szCs w:val="21"/>
        </w:rPr>
        <w:t>日から１０月</w:t>
      </w:r>
      <w:r>
        <w:rPr>
          <w:rFonts w:ascii="Helvetica" w:eastAsia="ＭＳ Ｐゴシック" w:hAnsi="Helvetica" w:cs="Helvetica" w:hint="eastAsia"/>
          <w:color w:val="333333"/>
          <w:kern w:val="0"/>
          <w:szCs w:val="21"/>
        </w:rPr>
        <w:t>６</w:t>
      </w:r>
      <w:r w:rsidRPr="000979F5">
        <w:rPr>
          <w:rFonts w:ascii="Helvetica" w:eastAsia="ＭＳ Ｐゴシック" w:hAnsi="Helvetica" w:cs="Helvetica"/>
          <w:color w:val="333333"/>
          <w:kern w:val="0"/>
          <w:szCs w:val="21"/>
        </w:rPr>
        <w:t>日までの搬送患者数を掲載しています。</w:t>
      </w:r>
    </w:p>
    <w:p w14:paraId="0CC25038" w14:textId="77777777" w:rsidR="00A135B7" w:rsidRPr="000979F5" w:rsidRDefault="00A135B7" w:rsidP="0025356C">
      <w:pPr>
        <w:widowControl/>
        <w:spacing w:after="150"/>
        <w:jc w:val="left"/>
        <w:textAlignment w:val="baseline"/>
        <w:rPr>
          <w:rFonts w:ascii="Helvetica" w:eastAsia="ＭＳ Ｐゴシック" w:hAnsi="Helvetica" w:cs="Helvetica"/>
          <w:color w:val="333333"/>
          <w:kern w:val="0"/>
          <w:szCs w:val="21"/>
        </w:rPr>
      </w:pPr>
    </w:p>
    <w:p w14:paraId="158C2F77" w14:textId="77777777" w:rsidR="003D0479" w:rsidRPr="000979F5" w:rsidRDefault="0025356C" w:rsidP="0025356C">
      <w:pPr>
        <w:widowControl/>
        <w:shd w:val="clear" w:color="auto" w:fill="F8F4E4"/>
        <w:spacing w:before="600" w:after="300"/>
        <w:jc w:val="left"/>
        <w:textAlignment w:val="baseline"/>
        <w:outlineLvl w:val="3"/>
        <w:rPr>
          <w:rFonts w:ascii="Helvetica" w:eastAsia="ＭＳ Ｐゴシック" w:hAnsi="Helvetica" w:cs="Helvetica"/>
          <w:b/>
          <w:bCs/>
          <w:color w:val="333333"/>
          <w:kern w:val="0"/>
          <w:sz w:val="24"/>
          <w:szCs w:val="24"/>
        </w:rPr>
      </w:pPr>
      <w:r w:rsidRPr="000979F5">
        <w:rPr>
          <w:rFonts w:ascii="Helvetica" w:eastAsia="ＭＳ Ｐゴシック" w:hAnsi="Helvetica" w:cs="Helvetica"/>
          <w:b/>
          <w:bCs/>
          <w:color w:val="333333"/>
          <w:kern w:val="0"/>
          <w:sz w:val="24"/>
          <w:szCs w:val="24"/>
        </w:rPr>
        <w:t>搬送患者の内訳</w:t>
      </w:r>
    </w:p>
    <w:tbl>
      <w:tblPr>
        <w:tblpPr w:leftFromText="142" w:rightFromText="142" w:vertAnchor="text" w:horzAnchor="margin" w:tblpY="604"/>
        <w:tblW w:w="32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3"/>
        <w:gridCol w:w="1214"/>
        <w:gridCol w:w="970"/>
      </w:tblGrid>
      <w:tr w:rsidR="00A135B7" w:rsidRPr="000979F5" w14:paraId="531C1EEE" w14:textId="77777777" w:rsidTr="00413EB7">
        <w:trPr>
          <w:trHeight w:val="480"/>
        </w:trPr>
        <w:tc>
          <w:tcPr>
            <w:tcW w:w="108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7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05A7C5" w14:textId="77777777" w:rsidR="00A135B7" w:rsidRPr="000979F5" w:rsidRDefault="00A135B7" w:rsidP="00413EB7">
            <w:pPr>
              <w:widowControl/>
              <w:jc w:val="center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Cs w:val="21"/>
              </w:rPr>
            </w:pPr>
            <w:r w:rsidRPr="000979F5"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Cs w:val="21"/>
              </w:rPr>
              <w:t>性　別</w:t>
            </w:r>
          </w:p>
        </w:tc>
        <w:tc>
          <w:tcPr>
            <w:tcW w:w="12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7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020B9A" w14:textId="77777777" w:rsidR="00A135B7" w:rsidRPr="000979F5" w:rsidRDefault="00A135B7" w:rsidP="00413EB7">
            <w:pPr>
              <w:widowControl/>
              <w:jc w:val="center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Cs w:val="21"/>
              </w:rPr>
            </w:pPr>
            <w:r w:rsidRPr="000979F5"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Cs w:val="21"/>
              </w:rPr>
              <w:t>男　性</w:t>
            </w:r>
          </w:p>
        </w:tc>
        <w:tc>
          <w:tcPr>
            <w:tcW w:w="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7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840762" w14:textId="77777777" w:rsidR="00A135B7" w:rsidRPr="000979F5" w:rsidRDefault="00A135B7" w:rsidP="00413EB7">
            <w:pPr>
              <w:widowControl/>
              <w:jc w:val="center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Cs w:val="21"/>
              </w:rPr>
            </w:pPr>
            <w:r w:rsidRPr="000979F5"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Cs w:val="21"/>
              </w:rPr>
              <w:t>女　性</w:t>
            </w:r>
          </w:p>
        </w:tc>
      </w:tr>
      <w:tr w:rsidR="00A135B7" w:rsidRPr="000979F5" w14:paraId="45131D7B" w14:textId="77777777" w:rsidTr="00413EB7">
        <w:trPr>
          <w:trHeight w:val="48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78DB729D" w14:textId="77777777" w:rsidR="00A135B7" w:rsidRPr="000979F5" w:rsidRDefault="00A135B7" w:rsidP="00413EB7">
            <w:pPr>
              <w:widowControl/>
              <w:jc w:val="left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C8EF4B" w14:textId="77777777" w:rsidR="00A135B7" w:rsidRPr="000979F5" w:rsidRDefault="00A135B7" w:rsidP="00413EB7">
            <w:pPr>
              <w:widowControl/>
              <w:jc w:val="right"/>
              <w:rPr>
                <w:rFonts w:ascii="Helvetica" w:eastAsia="ＭＳ Ｐゴシック" w:hAnsi="Helvetica" w:cs="Helvetica"/>
                <w:color w:val="333333"/>
                <w:kern w:val="0"/>
                <w:szCs w:val="21"/>
              </w:rPr>
            </w:pPr>
            <w:r w:rsidRPr="000979F5">
              <w:rPr>
                <w:rFonts w:ascii="Helvetica" w:eastAsia="ＭＳ Ｐゴシック" w:hAnsi="Helvetica" w:cs="Helvetica"/>
                <w:color w:val="333333"/>
                <w:kern w:val="0"/>
                <w:szCs w:val="21"/>
              </w:rPr>
              <w:t>名</w:t>
            </w:r>
          </w:p>
        </w:tc>
        <w:tc>
          <w:tcPr>
            <w:tcW w:w="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90C645" w14:textId="77777777" w:rsidR="00A135B7" w:rsidRPr="000979F5" w:rsidRDefault="00A135B7" w:rsidP="00413EB7">
            <w:pPr>
              <w:widowControl/>
              <w:jc w:val="right"/>
              <w:rPr>
                <w:rFonts w:ascii="Helvetica" w:eastAsia="ＭＳ Ｐゴシック" w:hAnsi="Helvetica" w:cs="Helvetica"/>
                <w:color w:val="333333"/>
                <w:kern w:val="0"/>
                <w:szCs w:val="21"/>
              </w:rPr>
            </w:pPr>
            <w:r w:rsidRPr="000979F5">
              <w:rPr>
                <w:rFonts w:ascii="Helvetica" w:eastAsia="ＭＳ Ｐゴシック" w:hAnsi="Helvetica" w:cs="Helvetica"/>
                <w:color w:val="333333"/>
                <w:kern w:val="0"/>
                <w:szCs w:val="21"/>
              </w:rPr>
              <w:t>名</w:t>
            </w:r>
          </w:p>
        </w:tc>
      </w:tr>
    </w:tbl>
    <w:p w14:paraId="095EDE6A" w14:textId="77777777" w:rsidR="005B5547" w:rsidRPr="005B5547" w:rsidRDefault="005B5547"/>
    <w:p w14:paraId="17873D1C" w14:textId="77777777" w:rsidR="000979F5" w:rsidRDefault="000979F5"/>
    <w:p w14:paraId="3A402248" w14:textId="77777777" w:rsidR="000979F5" w:rsidRPr="000979F5" w:rsidRDefault="000979F5" w:rsidP="000979F5">
      <w:pPr>
        <w:widowControl/>
        <w:spacing w:after="150"/>
        <w:jc w:val="left"/>
        <w:textAlignment w:val="baseline"/>
        <w:rPr>
          <w:rFonts w:ascii="Helvetica" w:eastAsia="ＭＳ Ｐゴシック" w:hAnsi="Helvetica" w:cs="Helvetica"/>
          <w:color w:val="333333"/>
          <w:kern w:val="0"/>
          <w:szCs w:val="21"/>
        </w:rPr>
      </w:pPr>
    </w:p>
    <w:p w14:paraId="496FE618" w14:textId="77777777" w:rsidR="000979F5" w:rsidRDefault="000979F5" w:rsidP="000979F5">
      <w:pPr>
        <w:widowControl/>
        <w:spacing w:after="150"/>
        <w:jc w:val="left"/>
        <w:textAlignment w:val="baseline"/>
        <w:rPr>
          <w:rFonts w:ascii="Helvetica" w:eastAsia="ＭＳ Ｐゴシック" w:hAnsi="Helvetica" w:cs="Helvetica"/>
          <w:color w:val="333333"/>
          <w:kern w:val="0"/>
          <w:szCs w:val="21"/>
        </w:rPr>
      </w:pPr>
    </w:p>
    <w:tbl>
      <w:tblPr>
        <w:tblpPr w:leftFromText="142" w:rightFromText="142" w:vertAnchor="text" w:tblpY="934"/>
        <w:tblW w:w="7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1596"/>
        <w:gridCol w:w="1596"/>
        <w:gridCol w:w="1596"/>
        <w:gridCol w:w="1596"/>
      </w:tblGrid>
      <w:tr w:rsidR="00A135B7" w:rsidRPr="000979F5" w14:paraId="20C194E1" w14:textId="77777777" w:rsidTr="00A135B7">
        <w:tc>
          <w:tcPr>
            <w:tcW w:w="111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7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DAFA90" w14:textId="77777777" w:rsidR="00A135B7" w:rsidRPr="000979F5" w:rsidRDefault="00A135B7" w:rsidP="00A135B7">
            <w:pPr>
              <w:widowControl/>
              <w:jc w:val="center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Cs w:val="21"/>
              </w:rPr>
            </w:pPr>
            <w:r w:rsidRPr="000979F5"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Cs w:val="21"/>
              </w:rPr>
              <w:t>年　齢</w:t>
            </w:r>
          </w:p>
        </w:tc>
        <w:tc>
          <w:tcPr>
            <w:tcW w:w="15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7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CB49F8" w14:textId="77777777" w:rsidR="00A135B7" w:rsidRPr="000979F5" w:rsidRDefault="00A135B7" w:rsidP="00A135B7">
            <w:pPr>
              <w:widowControl/>
              <w:jc w:val="center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Cs w:val="21"/>
              </w:rPr>
            </w:pPr>
            <w:r w:rsidRPr="000979F5"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Cs w:val="21"/>
              </w:rPr>
              <w:t>0</w:t>
            </w:r>
            <w:r w:rsidRPr="000979F5"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Cs w:val="21"/>
              </w:rPr>
              <w:t>～</w:t>
            </w:r>
            <w:r w:rsidRPr="000979F5"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Cs w:val="21"/>
              </w:rPr>
              <w:t>6</w:t>
            </w:r>
            <w:r w:rsidRPr="000979F5"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Cs w:val="21"/>
              </w:rPr>
              <w:t>歳</w:t>
            </w:r>
          </w:p>
        </w:tc>
        <w:tc>
          <w:tcPr>
            <w:tcW w:w="15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7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E178E5" w14:textId="77777777" w:rsidR="00A135B7" w:rsidRPr="000979F5" w:rsidRDefault="00A135B7" w:rsidP="00A135B7">
            <w:pPr>
              <w:widowControl/>
              <w:jc w:val="center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Cs w:val="21"/>
              </w:rPr>
            </w:pPr>
            <w:r w:rsidRPr="000979F5"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Cs w:val="21"/>
              </w:rPr>
              <w:t>7</w:t>
            </w:r>
            <w:r w:rsidRPr="000979F5"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Cs w:val="21"/>
              </w:rPr>
              <w:t>～</w:t>
            </w:r>
            <w:r w:rsidRPr="000979F5"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Cs w:val="21"/>
              </w:rPr>
              <w:t>17</w:t>
            </w:r>
            <w:r w:rsidRPr="000979F5"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Cs w:val="21"/>
              </w:rPr>
              <w:t>歳</w:t>
            </w:r>
          </w:p>
        </w:tc>
        <w:tc>
          <w:tcPr>
            <w:tcW w:w="15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7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E7E62D" w14:textId="77777777" w:rsidR="00A135B7" w:rsidRPr="000979F5" w:rsidRDefault="00A135B7" w:rsidP="00A135B7">
            <w:pPr>
              <w:widowControl/>
              <w:jc w:val="center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Cs w:val="21"/>
              </w:rPr>
            </w:pPr>
            <w:r w:rsidRPr="000979F5"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Cs w:val="21"/>
              </w:rPr>
              <w:t>18</w:t>
            </w:r>
            <w:r w:rsidRPr="000979F5"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Cs w:val="21"/>
              </w:rPr>
              <w:t>～</w:t>
            </w:r>
            <w:r w:rsidRPr="000979F5"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Cs w:val="21"/>
              </w:rPr>
              <w:t>64</w:t>
            </w:r>
            <w:r w:rsidRPr="000979F5"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Cs w:val="21"/>
              </w:rPr>
              <w:t>歳</w:t>
            </w:r>
          </w:p>
        </w:tc>
        <w:tc>
          <w:tcPr>
            <w:tcW w:w="15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7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75FEED" w14:textId="77777777" w:rsidR="00A135B7" w:rsidRPr="000979F5" w:rsidRDefault="00A135B7" w:rsidP="00A135B7">
            <w:pPr>
              <w:widowControl/>
              <w:jc w:val="center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Cs w:val="21"/>
              </w:rPr>
            </w:pPr>
            <w:r w:rsidRPr="000979F5"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Cs w:val="21"/>
              </w:rPr>
              <w:t>65</w:t>
            </w:r>
            <w:r w:rsidRPr="000979F5"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Cs w:val="21"/>
              </w:rPr>
              <w:t>歳～</w:t>
            </w:r>
          </w:p>
        </w:tc>
      </w:tr>
      <w:tr w:rsidR="00A135B7" w:rsidRPr="000979F5" w14:paraId="6A9A9587" w14:textId="77777777" w:rsidTr="00A135B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3D7939DB" w14:textId="77777777" w:rsidR="00A135B7" w:rsidRPr="000979F5" w:rsidRDefault="00A135B7" w:rsidP="00A135B7">
            <w:pPr>
              <w:widowControl/>
              <w:jc w:val="left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5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AD5049" w14:textId="77777777" w:rsidR="00A135B7" w:rsidRPr="000979F5" w:rsidRDefault="00A135B7" w:rsidP="00A135B7">
            <w:pPr>
              <w:widowControl/>
              <w:spacing w:after="150"/>
              <w:jc w:val="right"/>
              <w:textAlignment w:val="baseline"/>
              <w:rPr>
                <w:rFonts w:ascii="Helvetica" w:eastAsia="ＭＳ Ｐゴシック" w:hAnsi="Helvetica" w:cs="Helvetica"/>
                <w:color w:val="333333"/>
                <w:kern w:val="0"/>
                <w:szCs w:val="21"/>
              </w:rPr>
            </w:pPr>
            <w:r w:rsidRPr="000979F5">
              <w:rPr>
                <w:rFonts w:ascii="Helvetica" w:eastAsia="ＭＳ Ｐゴシック" w:hAnsi="Helvetica" w:cs="Helvetica"/>
                <w:color w:val="333333"/>
                <w:kern w:val="0"/>
                <w:szCs w:val="21"/>
              </w:rPr>
              <w:t>名</w:t>
            </w:r>
          </w:p>
        </w:tc>
        <w:tc>
          <w:tcPr>
            <w:tcW w:w="15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EDF689" w14:textId="77777777" w:rsidR="00A135B7" w:rsidRPr="000979F5" w:rsidRDefault="00A135B7" w:rsidP="00A135B7">
            <w:pPr>
              <w:widowControl/>
              <w:spacing w:after="150"/>
              <w:jc w:val="right"/>
              <w:textAlignment w:val="baseline"/>
              <w:rPr>
                <w:rFonts w:ascii="Helvetica" w:eastAsia="ＭＳ Ｐゴシック" w:hAnsi="Helvetica" w:cs="Helvetica"/>
                <w:color w:val="333333"/>
                <w:kern w:val="0"/>
                <w:szCs w:val="21"/>
              </w:rPr>
            </w:pPr>
            <w:r w:rsidRPr="000979F5">
              <w:rPr>
                <w:rFonts w:ascii="Helvetica" w:eastAsia="ＭＳ Ｐゴシック" w:hAnsi="Helvetica" w:cs="Helvetica"/>
                <w:color w:val="333333"/>
                <w:kern w:val="0"/>
                <w:szCs w:val="21"/>
              </w:rPr>
              <w:t>名</w:t>
            </w:r>
          </w:p>
        </w:tc>
        <w:tc>
          <w:tcPr>
            <w:tcW w:w="15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179C8C" w14:textId="77777777" w:rsidR="00A135B7" w:rsidRPr="000979F5" w:rsidRDefault="00A135B7" w:rsidP="00A135B7">
            <w:pPr>
              <w:widowControl/>
              <w:spacing w:after="150"/>
              <w:jc w:val="right"/>
              <w:textAlignment w:val="baseline"/>
              <w:rPr>
                <w:rFonts w:ascii="Helvetica" w:eastAsia="ＭＳ Ｐゴシック" w:hAnsi="Helvetica" w:cs="Helvetica"/>
                <w:color w:val="333333"/>
                <w:kern w:val="0"/>
                <w:szCs w:val="21"/>
              </w:rPr>
            </w:pPr>
            <w:r w:rsidRPr="000979F5">
              <w:rPr>
                <w:rFonts w:ascii="Helvetica" w:eastAsia="ＭＳ Ｐゴシック" w:hAnsi="Helvetica" w:cs="Helvetica"/>
                <w:color w:val="333333"/>
                <w:kern w:val="0"/>
                <w:szCs w:val="21"/>
              </w:rPr>
              <w:t>名</w:t>
            </w:r>
          </w:p>
        </w:tc>
        <w:tc>
          <w:tcPr>
            <w:tcW w:w="15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DD51DE" w14:textId="77777777" w:rsidR="00A135B7" w:rsidRPr="000979F5" w:rsidRDefault="00A135B7" w:rsidP="00A135B7">
            <w:pPr>
              <w:widowControl/>
              <w:spacing w:after="150"/>
              <w:jc w:val="right"/>
              <w:textAlignment w:val="baseline"/>
              <w:rPr>
                <w:rFonts w:ascii="Helvetica" w:eastAsia="ＭＳ Ｐゴシック" w:hAnsi="Helvetica" w:cs="Helvetica"/>
                <w:color w:val="333333"/>
                <w:kern w:val="0"/>
                <w:szCs w:val="21"/>
              </w:rPr>
            </w:pPr>
            <w:r w:rsidRPr="000979F5">
              <w:rPr>
                <w:rFonts w:ascii="Helvetica" w:eastAsia="ＭＳ Ｐゴシック" w:hAnsi="Helvetica" w:cs="Helvetica"/>
                <w:color w:val="333333"/>
                <w:kern w:val="0"/>
                <w:szCs w:val="21"/>
              </w:rPr>
              <w:t>名</w:t>
            </w:r>
          </w:p>
        </w:tc>
      </w:tr>
    </w:tbl>
    <w:p w14:paraId="47673AC1" w14:textId="77777777" w:rsidR="00A135B7" w:rsidRDefault="00A135B7" w:rsidP="000979F5">
      <w:pPr>
        <w:widowControl/>
        <w:spacing w:after="150"/>
        <w:jc w:val="left"/>
        <w:textAlignment w:val="baseline"/>
        <w:rPr>
          <w:rFonts w:ascii="Helvetica" w:eastAsia="ＭＳ Ｐゴシック" w:hAnsi="Helvetica" w:cs="Helvetica"/>
          <w:color w:val="333333"/>
          <w:kern w:val="0"/>
          <w:szCs w:val="21"/>
        </w:rPr>
      </w:pPr>
    </w:p>
    <w:p w14:paraId="5E45C85E" w14:textId="77777777" w:rsidR="00A135B7" w:rsidRDefault="00A135B7" w:rsidP="000979F5">
      <w:pPr>
        <w:widowControl/>
        <w:spacing w:after="150"/>
        <w:jc w:val="left"/>
        <w:textAlignment w:val="baseline"/>
        <w:rPr>
          <w:rFonts w:ascii="Helvetica" w:eastAsia="ＭＳ Ｐゴシック" w:hAnsi="Helvetica" w:cs="Helvetica"/>
          <w:color w:val="333333"/>
          <w:kern w:val="0"/>
          <w:szCs w:val="21"/>
        </w:rPr>
      </w:pPr>
    </w:p>
    <w:p w14:paraId="36249837" w14:textId="77777777" w:rsidR="00A135B7" w:rsidRPr="000979F5" w:rsidRDefault="00A135B7" w:rsidP="000979F5">
      <w:pPr>
        <w:widowControl/>
        <w:spacing w:after="150"/>
        <w:jc w:val="left"/>
        <w:textAlignment w:val="baseline"/>
        <w:rPr>
          <w:rFonts w:ascii="Helvetica" w:eastAsia="ＭＳ Ｐゴシック" w:hAnsi="Helvetica" w:cs="Helvetica"/>
          <w:color w:val="333333"/>
          <w:kern w:val="0"/>
          <w:szCs w:val="21"/>
        </w:rPr>
      </w:pPr>
    </w:p>
    <w:tbl>
      <w:tblPr>
        <w:tblpPr w:leftFromText="142" w:rightFromText="142" w:vertAnchor="text" w:tblpY="298"/>
        <w:tblW w:w="5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9"/>
        <w:gridCol w:w="1141"/>
        <w:gridCol w:w="1044"/>
        <w:gridCol w:w="1011"/>
        <w:gridCol w:w="1075"/>
      </w:tblGrid>
      <w:tr w:rsidR="00A135B7" w:rsidRPr="000979F5" w14:paraId="22D91A4F" w14:textId="77777777" w:rsidTr="00A135B7">
        <w:trPr>
          <w:trHeight w:val="840"/>
        </w:trPr>
        <w:tc>
          <w:tcPr>
            <w:tcW w:w="122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7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F03632" w14:textId="77777777" w:rsidR="00A135B7" w:rsidRPr="000979F5" w:rsidRDefault="00A135B7" w:rsidP="00A135B7">
            <w:pPr>
              <w:widowControl/>
              <w:spacing w:after="150"/>
              <w:jc w:val="center"/>
              <w:textAlignment w:val="baseline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Cs w:val="21"/>
              </w:rPr>
            </w:pPr>
            <w:r w:rsidRPr="000979F5"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Cs w:val="21"/>
              </w:rPr>
              <w:t>傷病程度</w:t>
            </w:r>
          </w:p>
        </w:tc>
        <w:tc>
          <w:tcPr>
            <w:tcW w:w="11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7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5BE930" w14:textId="77777777" w:rsidR="00A135B7" w:rsidRPr="000979F5" w:rsidRDefault="00A135B7" w:rsidP="00A135B7">
            <w:pPr>
              <w:widowControl/>
              <w:spacing w:after="150"/>
              <w:jc w:val="center"/>
              <w:textAlignment w:val="baseline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Cs w:val="21"/>
              </w:rPr>
            </w:pPr>
            <w:r w:rsidRPr="000979F5"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Cs w:val="21"/>
              </w:rPr>
              <w:t>軽症</w:t>
            </w:r>
          </w:p>
        </w:tc>
        <w:tc>
          <w:tcPr>
            <w:tcW w:w="10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7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0DCC27" w14:textId="77777777" w:rsidR="00A135B7" w:rsidRPr="000979F5" w:rsidRDefault="00A135B7" w:rsidP="00A135B7">
            <w:pPr>
              <w:widowControl/>
              <w:spacing w:after="150"/>
              <w:jc w:val="center"/>
              <w:textAlignment w:val="baseline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Cs w:val="21"/>
              </w:rPr>
            </w:pPr>
            <w:r w:rsidRPr="000979F5"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Cs w:val="21"/>
              </w:rPr>
              <w:t>中等症</w:t>
            </w:r>
          </w:p>
        </w:tc>
        <w:tc>
          <w:tcPr>
            <w:tcW w:w="10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7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5DB56E" w14:textId="77777777" w:rsidR="00A135B7" w:rsidRPr="000979F5" w:rsidRDefault="00A135B7" w:rsidP="00A135B7">
            <w:pPr>
              <w:widowControl/>
              <w:spacing w:after="150"/>
              <w:jc w:val="center"/>
              <w:textAlignment w:val="baseline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Cs w:val="21"/>
              </w:rPr>
            </w:pPr>
            <w:r w:rsidRPr="000979F5"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Cs w:val="21"/>
              </w:rPr>
              <w:t>重症</w:t>
            </w:r>
          </w:p>
        </w:tc>
        <w:tc>
          <w:tcPr>
            <w:tcW w:w="1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7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061ED1" w14:textId="77777777" w:rsidR="00A135B7" w:rsidRPr="000979F5" w:rsidRDefault="00A135B7" w:rsidP="00A135B7">
            <w:pPr>
              <w:widowControl/>
              <w:spacing w:after="150"/>
              <w:jc w:val="center"/>
              <w:textAlignment w:val="baseline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Cs w:val="21"/>
              </w:rPr>
            </w:pPr>
            <w:r w:rsidRPr="000979F5"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Cs w:val="21"/>
              </w:rPr>
              <w:t>死亡</w:t>
            </w:r>
          </w:p>
        </w:tc>
      </w:tr>
      <w:tr w:rsidR="00A135B7" w:rsidRPr="000979F5" w14:paraId="2ED2E633" w14:textId="77777777" w:rsidTr="00A135B7">
        <w:trPr>
          <w:trHeight w:val="84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14:paraId="7DD30F21" w14:textId="77777777" w:rsidR="00A135B7" w:rsidRPr="000979F5" w:rsidRDefault="00A135B7" w:rsidP="00A135B7">
            <w:pPr>
              <w:widowControl/>
              <w:jc w:val="left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F85B4D" w14:textId="77777777" w:rsidR="00A135B7" w:rsidRPr="000979F5" w:rsidRDefault="00A135B7" w:rsidP="00A135B7">
            <w:pPr>
              <w:widowControl/>
              <w:spacing w:after="150"/>
              <w:jc w:val="right"/>
              <w:textAlignment w:val="baseline"/>
              <w:rPr>
                <w:rFonts w:ascii="Helvetica" w:eastAsia="ＭＳ Ｐゴシック" w:hAnsi="Helvetica" w:cs="Helvetica"/>
                <w:color w:val="333333"/>
                <w:kern w:val="0"/>
                <w:szCs w:val="21"/>
              </w:rPr>
            </w:pPr>
            <w:r w:rsidRPr="000979F5">
              <w:rPr>
                <w:rFonts w:ascii="Helvetica" w:eastAsia="ＭＳ Ｐゴシック" w:hAnsi="Helvetica" w:cs="Helvetica"/>
                <w:color w:val="333333"/>
                <w:kern w:val="0"/>
                <w:szCs w:val="21"/>
              </w:rPr>
              <w:t>名</w:t>
            </w:r>
          </w:p>
        </w:tc>
        <w:tc>
          <w:tcPr>
            <w:tcW w:w="10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D36B9E" w14:textId="77777777" w:rsidR="00A135B7" w:rsidRPr="000979F5" w:rsidRDefault="00A135B7" w:rsidP="00A135B7">
            <w:pPr>
              <w:widowControl/>
              <w:spacing w:after="150"/>
              <w:jc w:val="right"/>
              <w:textAlignment w:val="baseline"/>
              <w:rPr>
                <w:rFonts w:ascii="Helvetica" w:eastAsia="ＭＳ Ｐゴシック" w:hAnsi="Helvetica" w:cs="Helvetica"/>
                <w:color w:val="333333"/>
                <w:kern w:val="0"/>
                <w:szCs w:val="21"/>
              </w:rPr>
            </w:pPr>
            <w:r w:rsidRPr="000979F5">
              <w:rPr>
                <w:rFonts w:ascii="Helvetica" w:eastAsia="ＭＳ Ｐゴシック" w:hAnsi="Helvetica" w:cs="Helvetica"/>
                <w:color w:val="333333"/>
                <w:kern w:val="0"/>
                <w:szCs w:val="21"/>
              </w:rPr>
              <w:t>名</w:t>
            </w:r>
          </w:p>
        </w:tc>
        <w:tc>
          <w:tcPr>
            <w:tcW w:w="10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D473A6" w14:textId="77777777" w:rsidR="00A135B7" w:rsidRPr="000979F5" w:rsidRDefault="00A135B7" w:rsidP="00A135B7">
            <w:pPr>
              <w:widowControl/>
              <w:spacing w:after="150"/>
              <w:jc w:val="right"/>
              <w:textAlignment w:val="baseline"/>
              <w:rPr>
                <w:rFonts w:ascii="Helvetica" w:eastAsia="ＭＳ Ｐゴシック" w:hAnsi="Helvetica" w:cs="Helvetica"/>
                <w:color w:val="333333"/>
                <w:kern w:val="0"/>
                <w:szCs w:val="21"/>
              </w:rPr>
            </w:pPr>
            <w:r w:rsidRPr="000979F5">
              <w:rPr>
                <w:rFonts w:ascii="Helvetica" w:eastAsia="ＭＳ Ｐゴシック" w:hAnsi="Helvetica" w:cs="Helvetica"/>
                <w:color w:val="333333"/>
                <w:kern w:val="0"/>
                <w:szCs w:val="21"/>
              </w:rPr>
              <w:t>名</w:t>
            </w:r>
          </w:p>
        </w:tc>
        <w:tc>
          <w:tcPr>
            <w:tcW w:w="1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658CB0" w14:textId="77777777" w:rsidR="00A135B7" w:rsidRPr="000979F5" w:rsidRDefault="00A135B7" w:rsidP="00A135B7">
            <w:pPr>
              <w:widowControl/>
              <w:spacing w:after="150"/>
              <w:jc w:val="right"/>
              <w:textAlignment w:val="baseline"/>
              <w:rPr>
                <w:rFonts w:ascii="Helvetica" w:eastAsia="ＭＳ Ｐゴシック" w:hAnsi="Helvetica" w:cs="Helvetica"/>
                <w:color w:val="333333"/>
                <w:kern w:val="0"/>
                <w:szCs w:val="21"/>
              </w:rPr>
            </w:pPr>
            <w:r w:rsidRPr="000979F5">
              <w:rPr>
                <w:rFonts w:ascii="Helvetica" w:eastAsia="ＭＳ Ｐゴシック" w:hAnsi="Helvetica" w:cs="Helvetica"/>
                <w:color w:val="333333"/>
                <w:kern w:val="0"/>
                <w:szCs w:val="21"/>
              </w:rPr>
              <w:t>名</w:t>
            </w:r>
          </w:p>
        </w:tc>
      </w:tr>
    </w:tbl>
    <w:p w14:paraId="6BD5F716" w14:textId="77777777" w:rsidR="000979F5" w:rsidRDefault="000979F5"/>
    <w:p w14:paraId="0A74E88D" w14:textId="77777777" w:rsidR="00A135B7" w:rsidRDefault="00A135B7"/>
    <w:p w14:paraId="420A2FE1" w14:textId="77777777" w:rsidR="00A135B7" w:rsidRPr="00A31684" w:rsidRDefault="00A135B7"/>
    <w:sectPr w:rsidR="00A135B7" w:rsidRPr="00A31684" w:rsidSect="00AE1023">
      <w:pgSz w:w="11906" w:h="16838"/>
      <w:pgMar w:top="709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12BD8" w14:textId="77777777" w:rsidR="007F22FD" w:rsidRDefault="007F22FD" w:rsidP="007F22FD">
      <w:r>
        <w:separator/>
      </w:r>
    </w:p>
  </w:endnote>
  <w:endnote w:type="continuationSeparator" w:id="0">
    <w:p w14:paraId="333EA541" w14:textId="77777777" w:rsidR="007F22FD" w:rsidRDefault="007F22FD" w:rsidP="007F2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7095F" w14:textId="77777777" w:rsidR="007F22FD" w:rsidRDefault="007F22FD" w:rsidP="007F22FD">
      <w:r>
        <w:separator/>
      </w:r>
    </w:p>
  </w:footnote>
  <w:footnote w:type="continuationSeparator" w:id="0">
    <w:p w14:paraId="10E7A2CD" w14:textId="77777777" w:rsidR="007F22FD" w:rsidRDefault="007F22FD" w:rsidP="007F2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684"/>
    <w:rsid w:val="00096868"/>
    <w:rsid w:val="000979F5"/>
    <w:rsid w:val="001B61BA"/>
    <w:rsid w:val="0025356C"/>
    <w:rsid w:val="002B7FB6"/>
    <w:rsid w:val="002C21C0"/>
    <w:rsid w:val="0036296F"/>
    <w:rsid w:val="003D0479"/>
    <w:rsid w:val="003D5287"/>
    <w:rsid w:val="003E7F21"/>
    <w:rsid w:val="0041059E"/>
    <w:rsid w:val="00413EB7"/>
    <w:rsid w:val="00445C86"/>
    <w:rsid w:val="004A4CC2"/>
    <w:rsid w:val="00522BB6"/>
    <w:rsid w:val="005B5547"/>
    <w:rsid w:val="005D7FED"/>
    <w:rsid w:val="006A5093"/>
    <w:rsid w:val="006F1565"/>
    <w:rsid w:val="007A5C38"/>
    <w:rsid w:val="007F22FD"/>
    <w:rsid w:val="009E39F7"/>
    <w:rsid w:val="00A135B7"/>
    <w:rsid w:val="00A31684"/>
    <w:rsid w:val="00AE1023"/>
    <w:rsid w:val="00B96607"/>
    <w:rsid w:val="00BC3302"/>
    <w:rsid w:val="00C14CB0"/>
    <w:rsid w:val="00C5607F"/>
    <w:rsid w:val="00D77A7A"/>
    <w:rsid w:val="00DA4E71"/>
    <w:rsid w:val="00DD6322"/>
    <w:rsid w:val="00E11A1A"/>
    <w:rsid w:val="00F54868"/>
    <w:rsid w:val="00FB094E"/>
    <w:rsid w:val="00FF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59D3A7"/>
  <w15:chartTrackingRefBased/>
  <w15:docId w15:val="{C761918C-695D-447C-9C33-7B8A9AA5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316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A31684"/>
    <w:rPr>
      <w:b/>
      <w:bCs/>
    </w:rPr>
  </w:style>
  <w:style w:type="character" w:styleId="a4">
    <w:name w:val="Hyperlink"/>
    <w:basedOn w:val="a0"/>
    <w:uiPriority w:val="99"/>
    <w:unhideWhenUsed/>
    <w:rsid w:val="00A3168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66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9660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F22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F22FD"/>
  </w:style>
  <w:style w:type="paragraph" w:styleId="a9">
    <w:name w:val="footer"/>
    <w:basedOn w:val="a"/>
    <w:link w:val="aa"/>
    <w:uiPriority w:val="99"/>
    <w:unhideWhenUsed/>
    <w:rsid w:val="007F22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F22FD"/>
  </w:style>
  <w:style w:type="character" w:styleId="ab">
    <w:name w:val="Unresolved Mention"/>
    <w:basedOn w:val="a0"/>
    <w:uiPriority w:val="99"/>
    <w:semiHidden/>
    <w:unhideWhenUsed/>
    <w:rsid w:val="007F22FD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7F22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mhlw.go.jp/seisakunitsuite/bunya/kenkou_iryou/kenkou/nettyuu/nettyuu_taisaku/pdf/necchushoyobou/necchushoyobou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fdma.go.jp/disaster/heatstroke/post3.html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wbgt.env.go.jp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消防本部指令課</dc:creator>
  <cp:keywords/>
  <dc:description/>
  <cp:lastModifiedBy>指令課情報管理</cp:lastModifiedBy>
  <cp:revision>19</cp:revision>
  <cp:lastPrinted>2024-05-02T06:43:00Z</cp:lastPrinted>
  <dcterms:created xsi:type="dcterms:W3CDTF">2024-05-02T08:08:00Z</dcterms:created>
  <dcterms:modified xsi:type="dcterms:W3CDTF">2024-05-04T09:29:00Z</dcterms:modified>
</cp:coreProperties>
</file>